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C25678" w:rsidRPr="00C25678" w:rsidTr="009C7387">
        <w:tc>
          <w:tcPr>
            <w:tcW w:w="5353" w:type="dxa"/>
          </w:tcPr>
          <w:p w:rsidR="006331EF" w:rsidRPr="00C25678" w:rsidRDefault="006331EF" w:rsidP="009C7387">
            <w:pPr>
              <w:tabs>
                <w:tab w:val="left" w:pos="0"/>
              </w:tabs>
              <w:ind w:right="3718" w:firstLine="0"/>
              <w:rPr>
                <w:rFonts w:cs="Times New Roman"/>
                <w:b/>
                <w:sz w:val="28"/>
                <w:szCs w:val="28"/>
              </w:rPr>
            </w:pPr>
            <w:r w:rsidRPr="00E45597">
              <w:rPr>
                <w:rFonts w:cs="Times New Roman"/>
                <w:sz w:val="28"/>
                <w:szCs w:val="28"/>
              </w:rPr>
              <w:t>№</w:t>
            </w:r>
            <w:r w:rsidR="009C7387">
              <w:rPr>
                <w:rFonts w:cs="Times New Roman"/>
                <w:sz w:val="28"/>
                <w:szCs w:val="28"/>
              </w:rPr>
              <w:t xml:space="preserve"> </w:t>
            </w:r>
            <w:r w:rsidR="00F30C82">
              <w:rPr>
                <w:rFonts w:cs="Times New Roman"/>
                <w:sz w:val="28"/>
                <w:szCs w:val="28"/>
              </w:rPr>
              <w:t>_____</w:t>
            </w:r>
          </w:p>
          <w:p w:rsidR="00140358" w:rsidRPr="00C25678" w:rsidRDefault="00140358" w:rsidP="006331EF">
            <w:pPr>
              <w:ind w:firstLine="0"/>
              <w:jc w:val="right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</w:tcPr>
          <w:p w:rsidR="006331EF" w:rsidRPr="00C25678" w:rsidRDefault="006331EF" w:rsidP="006331EF">
            <w:pPr>
              <w:ind w:firstLine="0"/>
              <w:jc w:val="right"/>
              <w:rPr>
                <w:rFonts w:cs="Times New Roman"/>
                <w:sz w:val="28"/>
                <w:szCs w:val="28"/>
              </w:rPr>
            </w:pPr>
            <w:r w:rsidRPr="00C25678">
              <w:rPr>
                <w:rFonts w:cs="Times New Roman"/>
                <w:sz w:val="28"/>
                <w:szCs w:val="28"/>
              </w:rPr>
              <w:t>«</w:t>
            </w:r>
            <w:r w:rsidR="00F30C82">
              <w:rPr>
                <w:rFonts w:cs="Times New Roman"/>
                <w:sz w:val="28"/>
                <w:szCs w:val="28"/>
              </w:rPr>
              <w:t>____</w:t>
            </w:r>
            <w:r w:rsidRPr="00C25678">
              <w:rPr>
                <w:rFonts w:cs="Times New Roman"/>
                <w:sz w:val="28"/>
                <w:szCs w:val="28"/>
              </w:rPr>
              <w:t xml:space="preserve">» </w:t>
            </w:r>
            <w:r w:rsidR="00F30C82">
              <w:rPr>
                <w:rFonts w:cs="Times New Roman"/>
                <w:sz w:val="28"/>
                <w:szCs w:val="28"/>
              </w:rPr>
              <w:t>_____________</w:t>
            </w:r>
            <w:r w:rsidRPr="00C25678">
              <w:rPr>
                <w:rFonts w:cs="Times New Roman"/>
                <w:sz w:val="28"/>
                <w:szCs w:val="28"/>
              </w:rPr>
              <w:t xml:space="preserve"> 201</w:t>
            </w:r>
            <w:r w:rsidR="00F30C82">
              <w:rPr>
                <w:rFonts w:cs="Times New Roman"/>
                <w:sz w:val="28"/>
                <w:szCs w:val="28"/>
              </w:rPr>
              <w:t>7</w:t>
            </w:r>
            <w:r w:rsidRPr="00C25678">
              <w:rPr>
                <w:rFonts w:cs="Times New Roman"/>
                <w:sz w:val="28"/>
                <w:szCs w:val="28"/>
              </w:rPr>
              <w:t xml:space="preserve"> г</w:t>
            </w:r>
            <w:r w:rsidR="00E45597">
              <w:rPr>
                <w:rFonts w:cs="Times New Roman"/>
                <w:sz w:val="28"/>
                <w:szCs w:val="28"/>
              </w:rPr>
              <w:t>ода</w:t>
            </w:r>
          </w:p>
          <w:p w:rsidR="00140358" w:rsidRPr="00C25678" w:rsidRDefault="00140358" w:rsidP="006B1B5D">
            <w:pPr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</w:tbl>
    <w:p w:rsidR="00140358" w:rsidRDefault="00140358" w:rsidP="00140358">
      <w:pPr>
        <w:pStyle w:val="a6"/>
        <w:spacing w:line="360" w:lineRule="auto"/>
        <w:ind w:firstLine="0"/>
        <w:jc w:val="center"/>
        <w:rPr>
          <w:sz w:val="28"/>
          <w:szCs w:val="28"/>
        </w:rPr>
      </w:pPr>
      <w:r w:rsidRPr="00C25678">
        <w:rPr>
          <w:sz w:val="28"/>
          <w:szCs w:val="28"/>
        </w:rPr>
        <w:t>г.</w:t>
      </w:r>
      <w:r w:rsidRPr="00C25678">
        <w:rPr>
          <w:sz w:val="28"/>
          <w:szCs w:val="28"/>
          <w:lang w:val="en-US"/>
        </w:rPr>
        <w:t> </w:t>
      </w:r>
      <w:r w:rsidRPr="00C25678">
        <w:rPr>
          <w:sz w:val="28"/>
          <w:szCs w:val="28"/>
        </w:rPr>
        <w:t>Сыктывкар</w:t>
      </w:r>
    </w:p>
    <w:p w:rsidR="00316335" w:rsidRPr="00C25678" w:rsidRDefault="00316335" w:rsidP="00140358">
      <w:pPr>
        <w:pStyle w:val="a6"/>
        <w:spacing w:line="360" w:lineRule="auto"/>
        <w:ind w:firstLine="0"/>
        <w:jc w:val="center"/>
        <w:rPr>
          <w:sz w:val="28"/>
          <w:szCs w:val="28"/>
        </w:rPr>
      </w:pPr>
    </w:p>
    <w:p w:rsidR="006331EF" w:rsidRDefault="00C25678" w:rsidP="00E45597">
      <w:pPr>
        <w:pStyle w:val="a6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О внесении изменений в </w:t>
      </w:r>
      <w:r w:rsidR="00916DDB">
        <w:rPr>
          <w:rFonts w:cs="Times New Roman"/>
          <w:b/>
          <w:bCs/>
          <w:sz w:val="28"/>
          <w:szCs w:val="28"/>
        </w:rPr>
        <w:t xml:space="preserve">некоторые </w:t>
      </w:r>
      <w:r w:rsidR="006331EF" w:rsidRPr="00C25678">
        <w:rPr>
          <w:rFonts w:cs="Times New Roman"/>
          <w:b/>
          <w:bCs/>
          <w:sz w:val="28"/>
          <w:szCs w:val="28"/>
        </w:rPr>
        <w:t>приказ</w:t>
      </w:r>
      <w:r w:rsidR="00916DDB">
        <w:rPr>
          <w:rFonts w:cs="Times New Roman"/>
          <w:b/>
          <w:bCs/>
          <w:sz w:val="28"/>
          <w:szCs w:val="28"/>
        </w:rPr>
        <w:t>ы</w:t>
      </w:r>
      <w:r w:rsidR="006331EF" w:rsidRPr="00C25678">
        <w:rPr>
          <w:rFonts w:cs="Times New Roman"/>
          <w:b/>
          <w:bCs/>
          <w:sz w:val="28"/>
          <w:szCs w:val="28"/>
        </w:rPr>
        <w:t xml:space="preserve"> </w:t>
      </w:r>
      <w:r w:rsidR="007536C7">
        <w:rPr>
          <w:rFonts w:cs="Times New Roman"/>
          <w:b/>
          <w:bCs/>
          <w:sz w:val="28"/>
          <w:szCs w:val="28"/>
        </w:rPr>
        <w:t>Министерства строительства, тарифов, жилищно-коммунального и дорожного хозяйства Республики Коми</w:t>
      </w:r>
      <w:r w:rsidR="006331EF" w:rsidRPr="00C25678">
        <w:rPr>
          <w:rFonts w:cs="Times New Roman"/>
          <w:b/>
          <w:bCs/>
          <w:sz w:val="28"/>
          <w:szCs w:val="28"/>
        </w:rPr>
        <w:t xml:space="preserve"> </w:t>
      </w:r>
    </w:p>
    <w:p w:rsidR="00C25678" w:rsidRPr="00C25678" w:rsidRDefault="00C25678" w:rsidP="006331EF">
      <w:pPr>
        <w:pStyle w:val="a6"/>
        <w:spacing w:line="276" w:lineRule="auto"/>
        <w:rPr>
          <w:rFonts w:cs="Times New Roman"/>
          <w:b/>
          <w:bCs/>
          <w:sz w:val="28"/>
          <w:szCs w:val="28"/>
        </w:rPr>
      </w:pPr>
    </w:p>
    <w:p w:rsidR="006331EF" w:rsidRPr="00C25678" w:rsidRDefault="006331EF" w:rsidP="00670F5A">
      <w:pPr>
        <w:spacing w:line="276" w:lineRule="auto"/>
        <w:rPr>
          <w:rFonts w:cs="Times New Roman"/>
          <w:sz w:val="28"/>
          <w:szCs w:val="28"/>
        </w:rPr>
      </w:pPr>
      <w:bookmarkStart w:id="0" w:name="RANGE!A13"/>
      <w:proofErr w:type="gramStart"/>
      <w:r w:rsidRPr="00C25678">
        <w:rPr>
          <w:rFonts w:cs="Times New Roman"/>
          <w:sz w:val="28"/>
          <w:szCs w:val="28"/>
        </w:rPr>
        <w:t xml:space="preserve">В соответствии с </w:t>
      </w:r>
      <w:r w:rsidR="0058017A" w:rsidRPr="0058017A">
        <w:rPr>
          <w:rFonts w:cs="Times New Roman"/>
          <w:sz w:val="28"/>
          <w:szCs w:val="28"/>
        </w:rPr>
        <w:t>Федеральным законом от 27 июля 2010 г</w:t>
      </w:r>
      <w:r w:rsidR="0058017A">
        <w:rPr>
          <w:rFonts w:cs="Times New Roman"/>
          <w:sz w:val="28"/>
          <w:szCs w:val="28"/>
        </w:rPr>
        <w:t>ода</w:t>
      </w:r>
      <w:r w:rsidR="0058017A" w:rsidRPr="0058017A">
        <w:rPr>
          <w:rFonts w:cs="Times New Roman"/>
          <w:sz w:val="28"/>
          <w:szCs w:val="28"/>
        </w:rPr>
        <w:t xml:space="preserve"> № 190-ФЗ «О теплоснабжении», постановлением Правительства Российской Федерации от 22 октября 2012 г</w:t>
      </w:r>
      <w:r w:rsidR="0058017A">
        <w:rPr>
          <w:rFonts w:cs="Times New Roman"/>
          <w:sz w:val="28"/>
          <w:szCs w:val="28"/>
        </w:rPr>
        <w:t>ода</w:t>
      </w:r>
      <w:r w:rsidR="0058017A" w:rsidRPr="0058017A">
        <w:rPr>
          <w:rFonts w:cs="Times New Roman"/>
          <w:sz w:val="28"/>
          <w:szCs w:val="28"/>
        </w:rPr>
        <w:t xml:space="preserve"> № 1075 «О ценообразовании в сфере теплоснабжения», приказом Федеральной службы по тарифам от 13 июня 2013 г</w:t>
      </w:r>
      <w:r w:rsidR="0058017A">
        <w:rPr>
          <w:rFonts w:cs="Times New Roman"/>
          <w:sz w:val="28"/>
          <w:szCs w:val="28"/>
        </w:rPr>
        <w:t>ода</w:t>
      </w:r>
      <w:r w:rsidR="0058017A" w:rsidRPr="0058017A">
        <w:rPr>
          <w:rFonts w:cs="Times New Roman"/>
          <w:sz w:val="28"/>
          <w:szCs w:val="28"/>
        </w:rPr>
        <w:t xml:space="preserve"> </w:t>
      </w:r>
      <w:r w:rsidR="0058017A">
        <w:rPr>
          <w:rFonts w:cs="Times New Roman"/>
          <w:sz w:val="28"/>
          <w:szCs w:val="28"/>
        </w:rPr>
        <w:t>№</w:t>
      </w:r>
      <w:r w:rsidR="0058017A" w:rsidRPr="0058017A">
        <w:rPr>
          <w:rFonts w:cs="Times New Roman"/>
          <w:sz w:val="28"/>
          <w:szCs w:val="28"/>
        </w:rPr>
        <w:t xml:space="preserve"> 760-э</w:t>
      </w:r>
      <w:r w:rsidR="0058017A">
        <w:rPr>
          <w:rFonts w:cs="Times New Roman"/>
          <w:sz w:val="28"/>
          <w:szCs w:val="28"/>
        </w:rPr>
        <w:t xml:space="preserve"> </w:t>
      </w:r>
      <w:r w:rsidR="00670F5A">
        <w:rPr>
          <w:rFonts w:cs="Times New Roman"/>
          <w:sz w:val="28"/>
          <w:szCs w:val="28"/>
        </w:rPr>
        <w:t>«</w:t>
      </w:r>
      <w:r w:rsidR="00670F5A" w:rsidRPr="00670F5A">
        <w:rPr>
          <w:rFonts w:cs="Times New Roman"/>
          <w:sz w:val="28"/>
          <w:szCs w:val="28"/>
        </w:rPr>
        <w:t>Об утверждении Методических указаний по расчету регулируемых цен (тарифов) в сфере теплоснабжения</w:t>
      </w:r>
      <w:r w:rsidR="00670F5A">
        <w:rPr>
          <w:rFonts w:cs="Times New Roman"/>
          <w:sz w:val="28"/>
          <w:szCs w:val="28"/>
        </w:rPr>
        <w:t>»</w:t>
      </w:r>
      <w:r w:rsidRPr="00C25678">
        <w:rPr>
          <w:rFonts w:cs="Times New Roman"/>
          <w:sz w:val="28"/>
          <w:szCs w:val="28"/>
        </w:rPr>
        <w:t>, постановлением Правительства Республики Коми от 1</w:t>
      </w:r>
      <w:r w:rsidR="00670F5A">
        <w:rPr>
          <w:rFonts w:cs="Times New Roman"/>
          <w:sz w:val="28"/>
          <w:szCs w:val="28"/>
        </w:rPr>
        <w:t> </w:t>
      </w:r>
      <w:r w:rsidRPr="00C25678">
        <w:rPr>
          <w:rFonts w:cs="Times New Roman"/>
          <w:sz w:val="28"/>
          <w:szCs w:val="28"/>
        </w:rPr>
        <w:t>ноября 2016 года</w:t>
      </w:r>
      <w:proofErr w:type="gramEnd"/>
      <w:r w:rsidRPr="00C25678">
        <w:rPr>
          <w:rFonts w:cs="Times New Roman"/>
          <w:sz w:val="28"/>
          <w:szCs w:val="28"/>
        </w:rPr>
        <w:t xml:space="preserve"> № 519 «О Министерстве строительства, тарифов, жилищно-коммунального и дорожного хозяйства Республики Коми»</w:t>
      </w:r>
      <w:r w:rsidR="00DE4747">
        <w:rPr>
          <w:rFonts w:cs="Times New Roman"/>
          <w:sz w:val="28"/>
          <w:szCs w:val="28"/>
        </w:rPr>
        <w:t xml:space="preserve">, решением Правления </w:t>
      </w:r>
      <w:r w:rsidR="00DE4747" w:rsidRPr="00C25678">
        <w:rPr>
          <w:rFonts w:cs="Times New Roman"/>
          <w:sz w:val="28"/>
          <w:szCs w:val="28"/>
        </w:rPr>
        <w:t>Министерств</w:t>
      </w:r>
      <w:r w:rsidR="00DE4747">
        <w:rPr>
          <w:rFonts w:cs="Times New Roman"/>
          <w:sz w:val="28"/>
          <w:szCs w:val="28"/>
        </w:rPr>
        <w:t>а</w:t>
      </w:r>
      <w:r w:rsidR="00DE4747" w:rsidRPr="00C25678">
        <w:rPr>
          <w:rFonts w:cs="Times New Roman"/>
          <w:sz w:val="28"/>
          <w:szCs w:val="28"/>
        </w:rPr>
        <w:t xml:space="preserve"> строительства, тарифов, жилищно-коммунального и дорожного хозяйства Республики Коми</w:t>
      </w:r>
      <w:r w:rsidR="00DE4747">
        <w:rPr>
          <w:rFonts w:cs="Times New Roman"/>
          <w:sz w:val="28"/>
          <w:szCs w:val="28"/>
        </w:rPr>
        <w:t xml:space="preserve"> (протокол от </w:t>
      </w:r>
      <w:r w:rsidR="007171BA">
        <w:rPr>
          <w:rFonts w:cs="Times New Roman"/>
          <w:sz w:val="28"/>
          <w:szCs w:val="28"/>
        </w:rPr>
        <w:t>«</w:t>
      </w:r>
      <w:r w:rsidR="00916DDB">
        <w:rPr>
          <w:rFonts w:cs="Times New Roman"/>
          <w:sz w:val="28"/>
          <w:szCs w:val="28"/>
        </w:rPr>
        <w:t>____</w:t>
      </w:r>
      <w:r w:rsidR="007171BA">
        <w:rPr>
          <w:rFonts w:cs="Times New Roman"/>
          <w:sz w:val="28"/>
          <w:szCs w:val="28"/>
        </w:rPr>
        <w:t xml:space="preserve">» </w:t>
      </w:r>
      <w:r w:rsidR="00916DDB">
        <w:rPr>
          <w:rFonts w:cs="Times New Roman"/>
          <w:sz w:val="28"/>
          <w:szCs w:val="28"/>
        </w:rPr>
        <w:t>____________</w:t>
      </w:r>
      <w:r w:rsidR="007171BA">
        <w:rPr>
          <w:rFonts w:cs="Times New Roman"/>
          <w:sz w:val="28"/>
          <w:szCs w:val="28"/>
        </w:rPr>
        <w:t xml:space="preserve"> </w:t>
      </w:r>
      <w:r w:rsidR="00DE4747">
        <w:rPr>
          <w:rFonts w:cs="Times New Roman"/>
          <w:sz w:val="28"/>
          <w:szCs w:val="28"/>
        </w:rPr>
        <w:t>201</w:t>
      </w:r>
      <w:r w:rsidR="00916DDB">
        <w:rPr>
          <w:rFonts w:cs="Times New Roman"/>
          <w:sz w:val="28"/>
          <w:szCs w:val="28"/>
        </w:rPr>
        <w:t>7</w:t>
      </w:r>
      <w:r w:rsidR="00DE4747">
        <w:rPr>
          <w:rFonts w:cs="Times New Roman"/>
          <w:sz w:val="28"/>
          <w:szCs w:val="28"/>
        </w:rPr>
        <w:t xml:space="preserve"> года №</w:t>
      </w:r>
      <w:r w:rsidR="00410837">
        <w:rPr>
          <w:rFonts w:cs="Times New Roman"/>
          <w:sz w:val="28"/>
          <w:szCs w:val="28"/>
        </w:rPr>
        <w:t xml:space="preserve"> </w:t>
      </w:r>
      <w:r w:rsidR="00916DDB">
        <w:rPr>
          <w:rFonts w:cs="Times New Roman"/>
          <w:sz w:val="28"/>
          <w:szCs w:val="28"/>
        </w:rPr>
        <w:t>____</w:t>
      </w:r>
      <w:r w:rsidR="00DE4747">
        <w:rPr>
          <w:rFonts w:cs="Times New Roman"/>
          <w:sz w:val="28"/>
          <w:szCs w:val="28"/>
        </w:rPr>
        <w:t>)</w:t>
      </w:r>
      <w:r w:rsidRPr="00C25678">
        <w:rPr>
          <w:rFonts w:cs="Times New Roman"/>
          <w:sz w:val="28"/>
          <w:szCs w:val="28"/>
        </w:rPr>
        <w:t xml:space="preserve">  приказываю:</w:t>
      </w:r>
      <w:bookmarkEnd w:id="0"/>
    </w:p>
    <w:p w:rsidR="006331EF" w:rsidRPr="00C25678" w:rsidRDefault="006331EF" w:rsidP="00291D60">
      <w:pPr>
        <w:spacing w:line="276" w:lineRule="auto"/>
        <w:rPr>
          <w:rFonts w:cs="Times New Roman"/>
          <w:sz w:val="28"/>
          <w:szCs w:val="28"/>
        </w:rPr>
      </w:pPr>
      <w:bookmarkStart w:id="1" w:name="RANGE!A14"/>
      <w:r w:rsidRPr="00C25678">
        <w:rPr>
          <w:rFonts w:cs="Times New Roman"/>
          <w:sz w:val="28"/>
          <w:szCs w:val="28"/>
        </w:rPr>
        <w:t xml:space="preserve">1. Внести в приказ </w:t>
      </w:r>
      <w:r w:rsidR="003D66FB" w:rsidRPr="003D66FB">
        <w:rPr>
          <w:rFonts w:cs="Times New Roman"/>
          <w:sz w:val="28"/>
          <w:szCs w:val="28"/>
        </w:rPr>
        <w:t xml:space="preserve">Министерства строительства, тарифов, жилищно-коммунального и дорожного хозяйства Республики Коми от </w:t>
      </w:r>
      <w:r w:rsidR="00291D60" w:rsidRPr="00291D60">
        <w:rPr>
          <w:rFonts w:cs="Times New Roman"/>
          <w:sz w:val="28"/>
          <w:szCs w:val="28"/>
        </w:rPr>
        <w:t xml:space="preserve">13.03.2017 </w:t>
      </w:r>
      <w:r w:rsidR="00291D60">
        <w:rPr>
          <w:rFonts w:cs="Times New Roman"/>
          <w:sz w:val="28"/>
          <w:szCs w:val="28"/>
        </w:rPr>
        <w:t>№ </w:t>
      </w:r>
      <w:r w:rsidR="00291D60" w:rsidRPr="00291D60">
        <w:rPr>
          <w:rFonts w:cs="Times New Roman"/>
          <w:sz w:val="28"/>
          <w:szCs w:val="28"/>
        </w:rPr>
        <w:t>13/2-Т</w:t>
      </w:r>
      <w:r w:rsidR="00291D60">
        <w:rPr>
          <w:rFonts w:cs="Times New Roman"/>
          <w:sz w:val="28"/>
          <w:szCs w:val="28"/>
        </w:rPr>
        <w:t xml:space="preserve"> «</w:t>
      </w:r>
      <w:r w:rsidR="00291D60" w:rsidRPr="00291D60">
        <w:rPr>
          <w:rFonts w:cs="Times New Roman"/>
          <w:sz w:val="28"/>
          <w:szCs w:val="28"/>
        </w:rPr>
        <w:t xml:space="preserve">О регулировании тарифов в сфере горячего водоснабжения в </w:t>
      </w:r>
      <w:r w:rsidR="00291D60" w:rsidRPr="00291D60">
        <w:rPr>
          <w:rFonts w:cs="Times New Roman"/>
          <w:sz w:val="28"/>
          <w:szCs w:val="28"/>
        </w:rPr>
        <w:lastRenderedPageBreak/>
        <w:t>открытых системах теплоснабжен</w:t>
      </w:r>
      <w:r w:rsidR="00291D60">
        <w:rPr>
          <w:rFonts w:cs="Times New Roman"/>
          <w:sz w:val="28"/>
          <w:szCs w:val="28"/>
        </w:rPr>
        <w:t>ия (горячего водоснабжения) АО «</w:t>
      </w:r>
      <w:proofErr w:type="spellStart"/>
      <w:r w:rsidR="00291D60" w:rsidRPr="00291D60">
        <w:rPr>
          <w:rFonts w:cs="Times New Roman"/>
          <w:sz w:val="28"/>
          <w:szCs w:val="28"/>
        </w:rPr>
        <w:t>ГУ</w:t>
      </w:r>
      <w:proofErr w:type="spellEnd"/>
      <w:r w:rsidR="00291D60">
        <w:rPr>
          <w:rFonts w:cs="Times New Roman"/>
          <w:sz w:val="28"/>
          <w:szCs w:val="28"/>
        </w:rPr>
        <w:t> </w:t>
      </w:r>
      <w:r w:rsidR="00291D60" w:rsidRPr="00291D60">
        <w:rPr>
          <w:rFonts w:cs="Times New Roman"/>
          <w:sz w:val="28"/>
          <w:szCs w:val="28"/>
        </w:rPr>
        <w:t>ЖКХ</w:t>
      </w:r>
      <w:r w:rsidR="00291D60">
        <w:rPr>
          <w:rFonts w:cs="Times New Roman"/>
          <w:sz w:val="28"/>
          <w:szCs w:val="28"/>
        </w:rPr>
        <w:t>»</w:t>
      </w:r>
      <w:r w:rsidR="00291D60" w:rsidRPr="00291D60">
        <w:rPr>
          <w:rFonts w:cs="Times New Roman"/>
          <w:sz w:val="28"/>
          <w:szCs w:val="28"/>
        </w:rPr>
        <w:t xml:space="preserve"> на период регулирования с 1 апреля </w:t>
      </w:r>
      <w:r w:rsidR="00291D60">
        <w:rPr>
          <w:rFonts w:cs="Times New Roman"/>
          <w:sz w:val="28"/>
          <w:szCs w:val="28"/>
        </w:rPr>
        <w:t>2017 года по 31 марта 2018 года</w:t>
      </w:r>
      <w:r w:rsidR="008177B1">
        <w:rPr>
          <w:rFonts w:cs="Times New Roman"/>
          <w:sz w:val="28"/>
          <w:szCs w:val="28"/>
        </w:rPr>
        <w:t>»</w:t>
      </w:r>
      <w:r w:rsidR="00AD2A49">
        <w:rPr>
          <w:rFonts w:cs="Times New Roman"/>
          <w:sz w:val="28"/>
          <w:szCs w:val="28"/>
        </w:rPr>
        <w:t xml:space="preserve"> следующи</w:t>
      </w:r>
      <w:r w:rsidR="00D106BA">
        <w:rPr>
          <w:rFonts w:cs="Times New Roman"/>
          <w:sz w:val="28"/>
          <w:szCs w:val="28"/>
        </w:rPr>
        <w:t>е изменени</w:t>
      </w:r>
      <w:r w:rsidR="00AD2A49">
        <w:rPr>
          <w:rFonts w:cs="Times New Roman"/>
          <w:sz w:val="28"/>
          <w:szCs w:val="28"/>
        </w:rPr>
        <w:t>я</w:t>
      </w:r>
      <w:r w:rsidRPr="00C25678">
        <w:rPr>
          <w:rFonts w:cs="Times New Roman"/>
          <w:sz w:val="28"/>
          <w:szCs w:val="28"/>
        </w:rPr>
        <w:t xml:space="preserve">: </w:t>
      </w:r>
      <w:bookmarkEnd w:id="1"/>
    </w:p>
    <w:p w:rsidR="002E0C7F" w:rsidRPr="002E0C7F" w:rsidRDefault="002E0C7F" w:rsidP="002E0C7F">
      <w:pPr>
        <w:spacing w:line="276" w:lineRule="auto"/>
        <w:rPr>
          <w:rFonts w:cs="Times New Roman"/>
          <w:sz w:val="28"/>
          <w:szCs w:val="28"/>
        </w:rPr>
      </w:pPr>
      <w:bookmarkStart w:id="2" w:name="RANGE!A18"/>
      <w:r>
        <w:rPr>
          <w:rFonts w:cs="Times New Roman"/>
          <w:sz w:val="28"/>
          <w:szCs w:val="28"/>
        </w:rPr>
        <w:t xml:space="preserve">приложение № </w:t>
      </w:r>
      <w:r w:rsidR="00291D60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</w:t>
      </w:r>
      <w:r w:rsidRPr="002E0C7F">
        <w:rPr>
          <w:rFonts w:cs="Times New Roman"/>
          <w:sz w:val="28"/>
          <w:szCs w:val="28"/>
        </w:rPr>
        <w:t>изложить в редакции согласно приложению № </w:t>
      </w:r>
      <w:r w:rsidR="00291D60">
        <w:rPr>
          <w:rFonts w:cs="Times New Roman"/>
          <w:sz w:val="28"/>
          <w:szCs w:val="28"/>
        </w:rPr>
        <w:t>1 к настоящему приказу;</w:t>
      </w:r>
    </w:p>
    <w:p w:rsidR="001F4639" w:rsidRPr="002E0C7F" w:rsidRDefault="001F4639" w:rsidP="001F4639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приложение № 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</w:t>
      </w:r>
      <w:r w:rsidRPr="002E0C7F">
        <w:rPr>
          <w:rFonts w:cs="Times New Roman"/>
          <w:sz w:val="28"/>
          <w:szCs w:val="28"/>
        </w:rPr>
        <w:t>изложить в редакции согласно приложению № 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к настоящему приказу;</w:t>
      </w:r>
    </w:p>
    <w:p w:rsidR="001F4639" w:rsidRPr="002E0C7F" w:rsidRDefault="001F4639" w:rsidP="001F4639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приложение № </w:t>
      </w:r>
      <w:r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Pr="002E0C7F">
        <w:rPr>
          <w:rFonts w:cs="Times New Roman"/>
          <w:sz w:val="28"/>
          <w:szCs w:val="28"/>
        </w:rPr>
        <w:t>изложить в редакции согласно приложению № </w:t>
      </w:r>
      <w:r>
        <w:rPr>
          <w:rFonts w:cs="Times New Roman"/>
          <w:sz w:val="28"/>
          <w:szCs w:val="28"/>
        </w:rPr>
        <w:t>3 к настоящему приказу.</w:t>
      </w:r>
    </w:p>
    <w:p w:rsidR="000B561C" w:rsidRPr="00C25678" w:rsidRDefault="00C86D4C" w:rsidP="000B561C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="000B561C" w:rsidRPr="00C25678">
        <w:rPr>
          <w:rFonts w:cs="Times New Roman"/>
          <w:sz w:val="28"/>
          <w:szCs w:val="28"/>
        </w:rPr>
        <w:t xml:space="preserve">Внести в приказ </w:t>
      </w:r>
      <w:r w:rsidR="000B561C" w:rsidRPr="003D66FB">
        <w:rPr>
          <w:rFonts w:cs="Times New Roman"/>
          <w:sz w:val="28"/>
          <w:szCs w:val="28"/>
        </w:rPr>
        <w:t xml:space="preserve">Министерства строительства, тарифов, жилищно-коммунального и дорожного хозяйства Республики Коми от </w:t>
      </w:r>
      <w:r w:rsidR="000B561C" w:rsidRPr="000B561C">
        <w:rPr>
          <w:rFonts w:cs="Times New Roman"/>
          <w:sz w:val="28"/>
          <w:szCs w:val="28"/>
        </w:rPr>
        <w:t xml:space="preserve">20.12.2016 </w:t>
      </w:r>
      <w:r w:rsidR="000B561C">
        <w:rPr>
          <w:rFonts w:cs="Times New Roman"/>
          <w:sz w:val="28"/>
          <w:szCs w:val="28"/>
        </w:rPr>
        <w:t>№ 15/16-Т «</w:t>
      </w:r>
      <w:r w:rsidR="000B561C" w:rsidRPr="000B561C">
        <w:rPr>
          <w:rFonts w:cs="Times New Roman"/>
          <w:sz w:val="28"/>
          <w:szCs w:val="28"/>
        </w:rPr>
        <w:t>О регулировании тарифов в сфере горячего водоснабжения в открытых системах теплоснабжени</w:t>
      </w:r>
      <w:r w:rsidR="000B561C">
        <w:rPr>
          <w:rFonts w:cs="Times New Roman"/>
          <w:sz w:val="28"/>
          <w:szCs w:val="28"/>
        </w:rPr>
        <w:t>я (горячего водоснабжения) ООО «</w:t>
      </w:r>
      <w:r w:rsidR="000B561C" w:rsidRPr="000B561C">
        <w:rPr>
          <w:rFonts w:cs="Times New Roman"/>
          <w:sz w:val="28"/>
          <w:szCs w:val="28"/>
        </w:rPr>
        <w:t>ТЭК-Печора</w:t>
      </w:r>
      <w:r w:rsidR="000B561C">
        <w:rPr>
          <w:rFonts w:cs="Times New Roman"/>
          <w:sz w:val="28"/>
          <w:szCs w:val="28"/>
        </w:rPr>
        <w:t>»</w:t>
      </w:r>
      <w:r w:rsidR="000B561C" w:rsidRPr="000B561C">
        <w:rPr>
          <w:rFonts w:cs="Times New Roman"/>
          <w:sz w:val="28"/>
          <w:szCs w:val="28"/>
        </w:rPr>
        <w:t xml:space="preserve"> на период регулирования с 1 января 20</w:t>
      </w:r>
      <w:r w:rsidR="000B561C">
        <w:rPr>
          <w:rFonts w:cs="Times New Roman"/>
          <w:sz w:val="28"/>
          <w:szCs w:val="28"/>
        </w:rPr>
        <w:t>17 года по 31 декабря 2017 года</w:t>
      </w:r>
      <w:r w:rsidR="000B561C">
        <w:rPr>
          <w:rFonts w:cs="Times New Roman"/>
          <w:sz w:val="28"/>
          <w:szCs w:val="28"/>
        </w:rPr>
        <w:t>»</w:t>
      </w:r>
      <w:r w:rsidR="000B561C">
        <w:rPr>
          <w:rFonts w:cs="Times New Roman"/>
          <w:sz w:val="28"/>
          <w:szCs w:val="28"/>
        </w:rPr>
        <w:t xml:space="preserve"> следующе</w:t>
      </w:r>
      <w:r w:rsidR="000B561C">
        <w:rPr>
          <w:rFonts w:cs="Times New Roman"/>
          <w:sz w:val="28"/>
          <w:szCs w:val="28"/>
        </w:rPr>
        <w:t>е изменени</w:t>
      </w:r>
      <w:r w:rsidR="000B561C">
        <w:rPr>
          <w:rFonts w:cs="Times New Roman"/>
          <w:sz w:val="28"/>
          <w:szCs w:val="28"/>
        </w:rPr>
        <w:t>е</w:t>
      </w:r>
      <w:r w:rsidR="000B561C" w:rsidRPr="00C25678">
        <w:rPr>
          <w:rFonts w:cs="Times New Roman"/>
          <w:sz w:val="28"/>
          <w:szCs w:val="28"/>
        </w:rPr>
        <w:t xml:space="preserve">: </w:t>
      </w:r>
    </w:p>
    <w:p w:rsidR="000B561C" w:rsidRPr="002E0C7F" w:rsidRDefault="000B561C" w:rsidP="000B561C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приложение </w:t>
      </w:r>
      <w:r w:rsidRPr="002E0C7F">
        <w:rPr>
          <w:rFonts w:cs="Times New Roman"/>
          <w:sz w:val="28"/>
          <w:szCs w:val="28"/>
        </w:rPr>
        <w:t>изложить в редакции согласно приложению № </w:t>
      </w:r>
      <w:r>
        <w:rPr>
          <w:rFonts w:cs="Times New Roman"/>
          <w:sz w:val="28"/>
          <w:szCs w:val="28"/>
        </w:rPr>
        <w:t>4 к настоящему приказу.</w:t>
      </w:r>
    </w:p>
    <w:p w:rsidR="006C570C" w:rsidRPr="006C570C" w:rsidRDefault="00400E7D" w:rsidP="008E1950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 w:rsidR="006C570C" w:rsidRPr="006C570C">
        <w:rPr>
          <w:rFonts w:cs="Times New Roman"/>
          <w:sz w:val="28"/>
          <w:szCs w:val="28"/>
        </w:rPr>
        <w:t>Внести в приказ Министерства строительства, тарифов, жилищно-коммунального и дорожного хозяйства Республики Коми от 13.03.2017 № </w:t>
      </w:r>
      <w:r w:rsidR="008E1950">
        <w:rPr>
          <w:rFonts w:cs="Times New Roman"/>
          <w:sz w:val="28"/>
          <w:szCs w:val="28"/>
        </w:rPr>
        <w:t xml:space="preserve"> 13/3-Т «</w:t>
      </w:r>
      <w:r w:rsidR="008E1950" w:rsidRPr="008E1950">
        <w:rPr>
          <w:rFonts w:cs="Times New Roman"/>
          <w:sz w:val="28"/>
          <w:szCs w:val="28"/>
        </w:rPr>
        <w:t xml:space="preserve">О регулировании тарифов в сфере горячего водоснабжения в открытых системах теплоснабжения (горячего водоснабжения) </w:t>
      </w:r>
      <w:proofErr w:type="spellStart"/>
      <w:r w:rsidR="008E1950" w:rsidRPr="008E1950">
        <w:rPr>
          <w:rFonts w:cs="Times New Roman"/>
          <w:sz w:val="28"/>
          <w:szCs w:val="28"/>
        </w:rPr>
        <w:t>ЭМУП</w:t>
      </w:r>
      <w:proofErr w:type="spellEnd"/>
      <w:r w:rsidR="008E1950">
        <w:rPr>
          <w:rFonts w:cs="Times New Roman"/>
          <w:sz w:val="28"/>
          <w:szCs w:val="28"/>
        </w:rPr>
        <w:t> «</w:t>
      </w:r>
      <w:proofErr w:type="spellStart"/>
      <w:r w:rsidR="008E1950" w:rsidRPr="008E1950">
        <w:rPr>
          <w:rFonts w:cs="Times New Roman"/>
          <w:sz w:val="28"/>
          <w:szCs w:val="28"/>
        </w:rPr>
        <w:t>Жилкомхоз</w:t>
      </w:r>
      <w:proofErr w:type="spellEnd"/>
      <w:r w:rsidR="008E1950">
        <w:rPr>
          <w:rFonts w:cs="Times New Roman"/>
          <w:sz w:val="28"/>
          <w:szCs w:val="28"/>
        </w:rPr>
        <w:t>»</w:t>
      </w:r>
      <w:r w:rsidR="008E1950" w:rsidRPr="008E1950">
        <w:rPr>
          <w:rFonts w:cs="Times New Roman"/>
          <w:sz w:val="28"/>
          <w:szCs w:val="28"/>
        </w:rPr>
        <w:t xml:space="preserve"> на период регулирования с 1 апреля 2017 года по 31</w:t>
      </w:r>
      <w:r w:rsidR="008E1950">
        <w:rPr>
          <w:rFonts w:cs="Times New Roman"/>
          <w:sz w:val="28"/>
          <w:szCs w:val="28"/>
        </w:rPr>
        <w:t> </w:t>
      </w:r>
      <w:r w:rsidR="008E1950" w:rsidRPr="008E1950">
        <w:rPr>
          <w:rFonts w:cs="Times New Roman"/>
          <w:sz w:val="28"/>
          <w:szCs w:val="28"/>
        </w:rPr>
        <w:t>декабря 2017 года</w:t>
      </w:r>
      <w:r w:rsidR="006C570C" w:rsidRPr="006C570C">
        <w:rPr>
          <w:rFonts w:cs="Times New Roman"/>
          <w:sz w:val="28"/>
          <w:szCs w:val="28"/>
        </w:rPr>
        <w:t>»</w:t>
      </w:r>
      <w:r w:rsidR="009A221C">
        <w:rPr>
          <w:rFonts w:cs="Times New Roman"/>
          <w:sz w:val="28"/>
          <w:szCs w:val="28"/>
        </w:rPr>
        <w:t xml:space="preserve"> следующе</w:t>
      </w:r>
      <w:r w:rsidR="006C570C" w:rsidRPr="006C570C">
        <w:rPr>
          <w:rFonts w:cs="Times New Roman"/>
          <w:sz w:val="28"/>
          <w:szCs w:val="28"/>
        </w:rPr>
        <w:t>е изменени</w:t>
      </w:r>
      <w:r w:rsidR="009A221C">
        <w:rPr>
          <w:rFonts w:cs="Times New Roman"/>
          <w:sz w:val="28"/>
          <w:szCs w:val="28"/>
        </w:rPr>
        <w:t>е</w:t>
      </w:r>
      <w:r w:rsidR="006C570C" w:rsidRPr="006C570C">
        <w:rPr>
          <w:rFonts w:cs="Times New Roman"/>
          <w:sz w:val="28"/>
          <w:szCs w:val="28"/>
        </w:rPr>
        <w:t xml:space="preserve">: </w:t>
      </w:r>
    </w:p>
    <w:p w:rsidR="001C03C0" w:rsidRDefault="001C03C0" w:rsidP="001C03C0">
      <w:pPr>
        <w:spacing w:line="276" w:lineRule="auto"/>
        <w:rPr>
          <w:rFonts w:cs="Times New Roman"/>
          <w:sz w:val="28"/>
          <w:szCs w:val="28"/>
        </w:rPr>
      </w:pPr>
      <w:r w:rsidRPr="001C03C0">
        <w:rPr>
          <w:rFonts w:cs="Times New Roman"/>
          <w:sz w:val="28"/>
          <w:szCs w:val="28"/>
        </w:rPr>
        <w:t>приложение изложить в редакции согласно приложению № </w:t>
      </w:r>
      <w:r>
        <w:rPr>
          <w:rFonts w:cs="Times New Roman"/>
          <w:sz w:val="28"/>
          <w:szCs w:val="28"/>
        </w:rPr>
        <w:t>5</w:t>
      </w:r>
      <w:r w:rsidRPr="001C03C0">
        <w:rPr>
          <w:rFonts w:cs="Times New Roman"/>
          <w:sz w:val="28"/>
          <w:szCs w:val="28"/>
        </w:rPr>
        <w:t xml:space="preserve"> к настоящему приказу.</w:t>
      </w:r>
    </w:p>
    <w:p w:rsidR="009A221C" w:rsidRPr="006C570C" w:rsidRDefault="00C25165" w:rsidP="009A221C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r w:rsidR="009A221C" w:rsidRPr="006C570C">
        <w:rPr>
          <w:rFonts w:cs="Times New Roman"/>
          <w:sz w:val="28"/>
          <w:szCs w:val="28"/>
        </w:rPr>
        <w:t xml:space="preserve">Внести в приказ Министерства строительства, тарифов, жилищно-коммунального и дорожного хозяйства Республики Коми от </w:t>
      </w:r>
      <w:r w:rsidR="009A221C" w:rsidRPr="009A221C">
        <w:rPr>
          <w:rFonts w:cs="Times New Roman"/>
          <w:sz w:val="28"/>
          <w:szCs w:val="28"/>
        </w:rPr>
        <w:t xml:space="preserve">20.12.2016 </w:t>
      </w:r>
      <w:r w:rsidR="009A221C">
        <w:rPr>
          <w:rFonts w:cs="Times New Roman"/>
          <w:sz w:val="28"/>
          <w:szCs w:val="28"/>
        </w:rPr>
        <w:t>№ 15/7-Т «</w:t>
      </w:r>
      <w:r w:rsidR="009A221C" w:rsidRPr="009A221C">
        <w:rPr>
          <w:rFonts w:cs="Times New Roman"/>
          <w:sz w:val="28"/>
          <w:szCs w:val="28"/>
        </w:rPr>
        <w:t>О регулировании тарифов в сфере горячего водоснабжения в открытых системах теплоснабжения (горячего водоснабжения) МУП</w:t>
      </w:r>
      <w:r w:rsidR="009A221C">
        <w:rPr>
          <w:rFonts w:cs="Times New Roman"/>
          <w:sz w:val="28"/>
          <w:szCs w:val="28"/>
        </w:rPr>
        <w:t> «</w:t>
      </w:r>
      <w:proofErr w:type="spellStart"/>
      <w:r w:rsidR="009A221C" w:rsidRPr="009A221C">
        <w:rPr>
          <w:rFonts w:cs="Times New Roman"/>
          <w:sz w:val="28"/>
          <w:szCs w:val="28"/>
        </w:rPr>
        <w:t>Жилкомуслуги</w:t>
      </w:r>
      <w:proofErr w:type="spellEnd"/>
      <w:r w:rsidR="009A221C">
        <w:rPr>
          <w:rFonts w:cs="Times New Roman"/>
          <w:sz w:val="28"/>
          <w:szCs w:val="28"/>
        </w:rPr>
        <w:t>»</w:t>
      </w:r>
      <w:r w:rsidR="009A221C" w:rsidRPr="009A221C">
        <w:rPr>
          <w:rFonts w:cs="Times New Roman"/>
          <w:sz w:val="28"/>
          <w:szCs w:val="28"/>
        </w:rPr>
        <w:t xml:space="preserve"> на период регулирования с 1 января 2017 года по 31</w:t>
      </w:r>
      <w:r w:rsidR="009A221C">
        <w:rPr>
          <w:rFonts w:cs="Times New Roman"/>
          <w:sz w:val="28"/>
          <w:szCs w:val="28"/>
        </w:rPr>
        <w:t> декабря 2017 года</w:t>
      </w:r>
      <w:r w:rsidR="009A221C" w:rsidRPr="006C570C">
        <w:rPr>
          <w:rFonts w:cs="Times New Roman"/>
          <w:sz w:val="28"/>
          <w:szCs w:val="28"/>
        </w:rPr>
        <w:t>»</w:t>
      </w:r>
      <w:r w:rsidR="009A221C">
        <w:rPr>
          <w:rFonts w:cs="Times New Roman"/>
          <w:sz w:val="28"/>
          <w:szCs w:val="28"/>
        </w:rPr>
        <w:t xml:space="preserve"> следующе</w:t>
      </w:r>
      <w:r w:rsidR="009A221C" w:rsidRPr="006C570C">
        <w:rPr>
          <w:rFonts w:cs="Times New Roman"/>
          <w:sz w:val="28"/>
          <w:szCs w:val="28"/>
        </w:rPr>
        <w:t>е изменени</w:t>
      </w:r>
      <w:r w:rsidR="009A221C">
        <w:rPr>
          <w:rFonts w:cs="Times New Roman"/>
          <w:sz w:val="28"/>
          <w:szCs w:val="28"/>
        </w:rPr>
        <w:t>е</w:t>
      </w:r>
      <w:r w:rsidR="009A221C" w:rsidRPr="006C570C">
        <w:rPr>
          <w:rFonts w:cs="Times New Roman"/>
          <w:sz w:val="28"/>
          <w:szCs w:val="28"/>
        </w:rPr>
        <w:t xml:space="preserve">: </w:t>
      </w:r>
    </w:p>
    <w:p w:rsidR="009A221C" w:rsidRDefault="009A221C" w:rsidP="009A221C">
      <w:pPr>
        <w:spacing w:line="276" w:lineRule="auto"/>
        <w:rPr>
          <w:rFonts w:cs="Times New Roman"/>
          <w:sz w:val="28"/>
          <w:szCs w:val="28"/>
        </w:rPr>
      </w:pPr>
      <w:r w:rsidRPr="001C03C0">
        <w:rPr>
          <w:rFonts w:cs="Times New Roman"/>
          <w:sz w:val="28"/>
          <w:szCs w:val="28"/>
        </w:rPr>
        <w:t>приложение изложить в редакции согласно приложению № </w:t>
      </w:r>
      <w:r>
        <w:rPr>
          <w:rFonts w:cs="Times New Roman"/>
          <w:sz w:val="28"/>
          <w:szCs w:val="28"/>
        </w:rPr>
        <w:t>6</w:t>
      </w:r>
      <w:r w:rsidRPr="001C03C0">
        <w:rPr>
          <w:rFonts w:cs="Times New Roman"/>
          <w:sz w:val="28"/>
          <w:szCs w:val="28"/>
        </w:rPr>
        <w:t xml:space="preserve"> к настоящему приказу.</w:t>
      </w:r>
    </w:p>
    <w:p w:rsidR="00802A2D" w:rsidRPr="006C570C" w:rsidRDefault="00802A2D" w:rsidP="00802A2D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</w:t>
      </w:r>
      <w:r w:rsidRPr="006C570C">
        <w:rPr>
          <w:rFonts w:cs="Times New Roman"/>
          <w:sz w:val="28"/>
          <w:szCs w:val="28"/>
        </w:rPr>
        <w:t xml:space="preserve">Внести в приказ Министерства строительства, тарифов, жилищно-коммунального и дорожного хозяйства Республики Коми от </w:t>
      </w:r>
      <w:r w:rsidRPr="009A221C">
        <w:rPr>
          <w:rFonts w:cs="Times New Roman"/>
          <w:sz w:val="28"/>
          <w:szCs w:val="28"/>
        </w:rPr>
        <w:t xml:space="preserve">20.12.2016 </w:t>
      </w:r>
      <w:r>
        <w:rPr>
          <w:rFonts w:cs="Times New Roman"/>
          <w:sz w:val="28"/>
          <w:szCs w:val="28"/>
        </w:rPr>
        <w:t>№ </w:t>
      </w:r>
      <w:r>
        <w:rPr>
          <w:rFonts w:cs="Times New Roman"/>
          <w:sz w:val="28"/>
          <w:szCs w:val="28"/>
        </w:rPr>
        <w:t>15/8-Т «</w:t>
      </w:r>
      <w:r w:rsidRPr="00802A2D">
        <w:rPr>
          <w:rFonts w:cs="Times New Roman"/>
          <w:sz w:val="28"/>
          <w:szCs w:val="28"/>
        </w:rPr>
        <w:t>О регулировании тарифов в сфере горячего водоснабжения в открытых системах теплоснабжени</w:t>
      </w:r>
      <w:r>
        <w:rPr>
          <w:rFonts w:cs="Times New Roman"/>
          <w:sz w:val="28"/>
          <w:szCs w:val="28"/>
        </w:rPr>
        <w:t>я (горячего водоснабжения) МУП «</w:t>
      </w:r>
      <w:proofErr w:type="spellStart"/>
      <w:r w:rsidRPr="00802A2D">
        <w:rPr>
          <w:rFonts w:cs="Times New Roman"/>
          <w:sz w:val="28"/>
          <w:szCs w:val="28"/>
        </w:rPr>
        <w:t>УМД</w:t>
      </w:r>
      <w:proofErr w:type="spellEnd"/>
      <w:r>
        <w:rPr>
          <w:rFonts w:cs="Times New Roman"/>
          <w:sz w:val="28"/>
          <w:szCs w:val="28"/>
        </w:rPr>
        <w:t>»</w:t>
      </w:r>
      <w:r w:rsidRPr="00802A2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lastRenderedPageBreak/>
        <w:t>МО ГО «</w:t>
      </w:r>
      <w:r w:rsidRPr="00802A2D">
        <w:rPr>
          <w:rFonts w:cs="Times New Roman"/>
          <w:sz w:val="28"/>
          <w:szCs w:val="28"/>
        </w:rPr>
        <w:t>Воркута</w:t>
      </w:r>
      <w:r>
        <w:rPr>
          <w:rFonts w:cs="Times New Roman"/>
          <w:sz w:val="28"/>
          <w:szCs w:val="28"/>
        </w:rPr>
        <w:t>»</w:t>
      </w:r>
      <w:r w:rsidRPr="00802A2D">
        <w:rPr>
          <w:rFonts w:cs="Times New Roman"/>
          <w:sz w:val="28"/>
          <w:szCs w:val="28"/>
        </w:rPr>
        <w:t xml:space="preserve"> на период регулирования с 1 января 2017 года по 31</w:t>
      </w:r>
      <w:r>
        <w:rPr>
          <w:rFonts w:cs="Times New Roman"/>
          <w:sz w:val="28"/>
          <w:szCs w:val="28"/>
        </w:rPr>
        <w:t> декабря 2017 года</w:t>
      </w:r>
      <w:r w:rsidRPr="006C570C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следующе</w:t>
      </w:r>
      <w:r w:rsidRPr="006C570C">
        <w:rPr>
          <w:rFonts w:cs="Times New Roman"/>
          <w:sz w:val="28"/>
          <w:szCs w:val="28"/>
        </w:rPr>
        <w:t>е изменени</w:t>
      </w:r>
      <w:r>
        <w:rPr>
          <w:rFonts w:cs="Times New Roman"/>
          <w:sz w:val="28"/>
          <w:szCs w:val="28"/>
        </w:rPr>
        <w:t>е</w:t>
      </w:r>
      <w:r w:rsidRPr="006C570C">
        <w:rPr>
          <w:rFonts w:cs="Times New Roman"/>
          <w:sz w:val="28"/>
          <w:szCs w:val="28"/>
        </w:rPr>
        <w:t xml:space="preserve">: </w:t>
      </w:r>
    </w:p>
    <w:p w:rsidR="00802A2D" w:rsidRDefault="007B18BF" w:rsidP="00802A2D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802A2D" w:rsidRPr="001C03C0">
        <w:rPr>
          <w:rFonts w:cs="Times New Roman"/>
          <w:sz w:val="28"/>
          <w:szCs w:val="28"/>
        </w:rPr>
        <w:t>риложение</w:t>
      </w:r>
      <w:r>
        <w:rPr>
          <w:rFonts w:cs="Times New Roman"/>
          <w:sz w:val="28"/>
          <w:szCs w:val="28"/>
        </w:rPr>
        <w:t xml:space="preserve"> № 1</w:t>
      </w:r>
      <w:r w:rsidR="00802A2D" w:rsidRPr="001C03C0">
        <w:rPr>
          <w:rFonts w:cs="Times New Roman"/>
          <w:sz w:val="28"/>
          <w:szCs w:val="28"/>
        </w:rPr>
        <w:t xml:space="preserve"> изложить в редакции согласно приложению № </w:t>
      </w:r>
      <w:r w:rsidR="00347A14">
        <w:rPr>
          <w:rFonts w:cs="Times New Roman"/>
          <w:sz w:val="28"/>
          <w:szCs w:val="28"/>
        </w:rPr>
        <w:t>7</w:t>
      </w:r>
      <w:r w:rsidR="00EB3176">
        <w:rPr>
          <w:rFonts w:cs="Times New Roman"/>
          <w:sz w:val="28"/>
          <w:szCs w:val="28"/>
        </w:rPr>
        <w:t xml:space="preserve"> к настоящему приказу;</w:t>
      </w:r>
    </w:p>
    <w:p w:rsidR="00EB3176" w:rsidRDefault="00EB3176" w:rsidP="00EB3176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1C03C0">
        <w:rPr>
          <w:rFonts w:cs="Times New Roman"/>
          <w:sz w:val="28"/>
          <w:szCs w:val="28"/>
        </w:rPr>
        <w:t>риложение</w:t>
      </w:r>
      <w:r>
        <w:rPr>
          <w:rFonts w:cs="Times New Roman"/>
          <w:sz w:val="28"/>
          <w:szCs w:val="28"/>
        </w:rPr>
        <w:t xml:space="preserve"> № </w:t>
      </w:r>
      <w:r>
        <w:rPr>
          <w:rFonts w:cs="Times New Roman"/>
          <w:sz w:val="28"/>
          <w:szCs w:val="28"/>
        </w:rPr>
        <w:t>2</w:t>
      </w:r>
      <w:r w:rsidRPr="001C03C0">
        <w:rPr>
          <w:rFonts w:cs="Times New Roman"/>
          <w:sz w:val="28"/>
          <w:szCs w:val="28"/>
        </w:rPr>
        <w:t xml:space="preserve"> изложить в редакции согласно приложению № </w:t>
      </w:r>
      <w:r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 к настоящему приказу;</w:t>
      </w:r>
    </w:p>
    <w:p w:rsidR="00EB3176" w:rsidRDefault="00EB3176" w:rsidP="00EB3176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1C03C0">
        <w:rPr>
          <w:rFonts w:cs="Times New Roman"/>
          <w:sz w:val="28"/>
          <w:szCs w:val="28"/>
        </w:rPr>
        <w:t>риложение</w:t>
      </w:r>
      <w:r>
        <w:rPr>
          <w:rFonts w:cs="Times New Roman"/>
          <w:sz w:val="28"/>
          <w:szCs w:val="28"/>
        </w:rPr>
        <w:t xml:space="preserve"> № </w:t>
      </w:r>
      <w:r>
        <w:rPr>
          <w:rFonts w:cs="Times New Roman"/>
          <w:sz w:val="28"/>
          <w:szCs w:val="28"/>
        </w:rPr>
        <w:t>3</w:t>
      </w:r>
      <w:r w:rsidRPr="001C03C0">
        <w:rPr>
          <w:rFonts w:cs="Times New Roman"/>
          <w:sz w:val="28"/>
          <w:szCs w:val="28"/>
        </w:rPr>
        <w:t xml:space="preserve"> изложить в редакции согласно приложению № </w:t>
      </w:r>
      <w:r>
        <w:rPr>
          <w:rFonts w:cs="Times New Roman"/>
          <w:sz w:val="28"/>
          <w:szCs w:val="28"/>
        </w:rPr>
        <w:t>9 к настоящему приказу.</w:t>
      </w:r>
      <w:bookmarkStart w:id="3" w:name="_GoBack"/>
      <w:bookmarkEnd w:id="3"/>
    </w:p>
    <w:p w:rsidR="006331EF" w:rsidRPr="00C25678" w:rsidRDefault="006331EF" w:rsidP="001961C6">
      <w:pPr>
        <w:spacing w:line="276" w:lineRule="auto"/>
        <w:rPr>
          <w:rFonts w:cs="Times New Roman"/>
          <w:sz w:val="28"/>
          <w:szCs w:val="28"/>
        </w:rPr>
      </w:pPr>
      <w:r w:rsidRPr="00C25678">
        <w:rPr>
          <w:rFonts w:cs="Times New Roman"/>
          <w:sz w:val="28"/>
          <w:szCs w:val="28"/>
        </w:rPr>
        <w:t xml:space="preserve">2. </w:t>
      </w:r>
      <w:bookmarkEnd w:id="2"/>
      <w:r w:rsidR="002D5F27" w:rsidRPr="002D5F27">
        <w:rPr>
          <w:rFonts w:cs="Times New Roman"/>
          <w:sz w:val="28"/>
          <w:szCs w:val="28"/>
        </w:rPr>
        <w:t xml:space="preserve">Настоящий приказ вступает в силу </w:t>
      </w:r>
      <w:r w:rsidR="00815AC0">
        <w:rPr>
          <w:rFonts w:cs="Times New Roman"/>
          <w:sz w:val="28"/>
          <w:szCs w:val="28"/>
        </w:rPr>
        <w:t>в установленном порядке</w:t>
      </w:r>
      <w:r w:rsidR="002D5F27" w:rsidRPr="002D5F27">
        <w:rPr>
          <w:rFonts w:cs="Times New Roman"/>
          <w:sz w:val="28"/>
          <w:szCs w:val="28"/>
        </w:rPr>
        <w:t>.</w:t>
      </w:r>
    </w:p>
    <w:p w:rsidR="0011351C" w:rsidRPr="00C25678" w:rsidRDefault="0011351C" w:rsidP="00C25678">
      <w:pPr>
        <w:spacing w:after="200" w:line="276" w:lineRule="auto"/>
        <w:ind w:firstLine="0"/>
        <w:rPr>
          <w:sz w:val="28"/>
          <w:szCs w:val="28"/>
        </w:rPr>
      </w:pPr>
    </w:p>
    <w:p w:rsidR="005F5DAD" w:rsidRPr="005F5DAD" w:rsidRDefault="005F5DAD" w:rsidP="005F5DAD">
      <w:pPr>
        <w:ind w:firstLine="0"/>
        <w:jc w:val="left"/>
        <w:rPr>
          <w:sz w:val="28"/>
          <w:szCs w:val="28"/>
        </w:rPr>
      </w:pPr>
      <w:r w:rsidRPr="005F5DAD">
        <w:rPr>
          <w:sz w:val="28"/>
          <w:szCs w:val="28"/>
        </w:rPr>
        <w:t xml:space="preserve">Заместитель Председателя Правительства </w:t>
      </w:r>
    </w:p>
    <w:p w:rsidR="005F5DAD" w:rsidRPr="005F5DAD" w:rsidRDefault="005F5DAD" w:rsidP="005F5DAD">
      <w:pPr>
        <w:ind w:firstLine="0"/>
        <w:jc w:val="left"/>
        <w:rPr>
          <w:sz w:val="28"/>
          <w:szCs w:val="28"/>
        </w:rPr>
      </w:pPr>
      <w:r w:rsidRPr="005F5DAD">
        <w:rPr>
          <w:sz w:val="28"/>
          <w:szCs w:val="28"/>
        </w:rPr>
        <w:t xml:space="preserve">Республики Коми – министр строительства, </w:t>
      </w:r>
    </w:p>
    <w:p w:rsidR="005F5DAD" w:rsidRPr="005F5DAD" w:rsidRDefault="005F5DAD" w:rsidP="005F5DAD">
      <w:pPr>
        <w:ind w:firstLine="0"/>
        <w:jc w:val="left"/>
        <w:rPr>
          <w:sz w:val="28"/>
          <w:szCs w:val="28"/>
        </w:rPr>
      </w:pPr>
      <w:r w:rsidRPr="005F5DAD">
        <w:rPr>
          <w:sz w:val="28"/>
          <w:szCs w:val="28"/>
        </w:rPr>
        <w:t xml:space="preserve">тарифов, </w:t>
      </w:r>
      <w:proofErr w:type="gramStart"/>
      <w:r w:rsidRPr="005F5DAD">
        <w:rPr>
          <w:sz w:val="28"/>
          <w:szCs w:val="28"/>
        </w:rPr>
        <w:t>жилищно-коммунального</w:t>
      </w:r>
      <w:proofErr w:type="gramEnd"/>
      <w:r w:rsidRPr="005F5DAD">
        <w:rPr>
          <w:sz w:val="28"/>
          <w:szCs w:val="28"/>
        </w:rPr>
        <w:t xml:space="preserve"> и </w:t>
      </w:r>
    </w:p>
    <w:p w:rsidR="00F02EF0" w:rsidRPr="00C25678" w:rsidRDefault="005F5DAD" w:rsidP="005F5DAD">
      <w:pPr>
        <w:ind w:firstLine="0"/>
        <w:jc w:val="left"/>
        <w:rPr>
          <w:sz w:val="28"/>
          <w:szCs w:val="28"/>
        </w:rPr>
      </w:pPr>
      <w:r w:rsidRPr="005F5DAD">
        <w:rPr>
          <w:sz w:val="28"/>
          <w:szCs w:val="28"/>
        </w:rPr>
        <w:t>дорожного хозяйства Республики Коми</w:t>
      </w:r>
      <w:r w:rsidR="00F02EF0" w:rsidRPr="00C25678">
        <w:rPr>
          <w:sz w:val="28"/>
          <w:szCs w:val="28"/>
        </w:rPr>
        <w:t xml:space="preserve">                                         </w:t>
      </w:r>
      <w:r w:rsidR="00E45597">
        <w:rPr>
          <w:sz w:val="28"/>
          <w:szCs w:val="28"/>
        </w:rPr>
        <w:t xml:space="preserve"> </w:t>
      </w:r>
      <w:r w:rsidR="00F02EF0" w:rsidRPr="00C25678">
        <w:rPr>
          <w:sz w:val="28"/>
          <w:szCs w:val="28"/>
        </w:rPr>
        <w:t xml:space="preserve">   </w:t>
      </w:r>
      <w:proofErr w:type="spellStart"/>
      <w:r w:rsidR="00F02EF0" w:rsidRPr="00C25678">
        <w:rPr>
          <w:sz w:val="28"/>
          <w:szCs w:val="28"/>
        </w:rPr>
        <w:t>К.Г</w:t>
      </w:r>
      <w:proofErr w:type="spellEnd"/>
      <w:r w:rsidR="00F02EF0" w:rsidRPr="00C25678">
        <w:rPr>
          <w:sz w:val="28"/>
          <w:szCs w:val="28"/>
        </w:rPr>
        <w:t>. Лазарев</w:t>
      </w:r>
    </w:p>
    <w:p w:rsidR="006331EF" w:rsidRPr="00C25678" w:rsidRDefault="006331EF" w:rsidP="00CC60AA">
      <w:pPr>
        <w:spacing w:after="200"/>
        <w:ind w:firstLine="0"/>
        <w:jc w:val="left"/>
        <w:rPr>
          <w:sz w:val="28"/>
          <w:szCs w:val="28"/>
        </w:rPr>
        <w:sectPr w:rsidR="006331EF" w:rsidRPr="00C25678" w:rsidSect="00CC60AA">
          <w:headerReference w:type="first" r:id="rId8"/>
          <w:pgSz w:w="11906" w:h="16838"/>
          <w:pgMar w:top="1418" w:right="737" w:bottom="1134" w:left="1701" w:header="397" w:footer="709" w:gutter="0"/>
          <w:cols w:space="708"/>
          <w:titlePg/>
          <w:docGrid w:linePitch="360"/>
        </w:sectPr>
      </w:pPr>
    </w:p>
    <w:p w:rsidR="007A5D82" w:rsidRPr="00C25678" w:rsidRDefault="007A5D82" w:rsidP="00115E5D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1</w:t>
      </w:r>
    </w:p>
    <w:p w:rsidR="007A5D82" w:rsidRPr="00C25678" w:rsidRDefault="007A5D82" w:rsidP="00115E5D">
      <w:pPr>
        <w:ind w:right="-173" w:firstLine="0"/>
        <w:jc w:val="right"/>
        <w:rPr>
          <w:rFonts w:cs="Times New Roman"/>
          <w:b/>
          <w:sz w:val="28"/>
          <w:szCs w:val="28"/>
        </w:rPr>
      </w:pPr>
    </w:p>
    <w:p w:rsidR="007A5D82" w:rsidRPr="00C25678" w:rsidRDefault="007A5D82" w:rsidP="00115E5D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7A5D82" w:rsidRDefault="007A5D82" w:rsidP="00115E5D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июня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_______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</w:p>
    <w:p w:rsidR="00351C39" w:rsidRPr="00115E5D" w:rsidRDefault="00351C39" w:rsidP="00115E5D">
      <w:pPr>
        <w:ind w:right="-173" w:firstLine="0"/>
        <w:jc w:val="right"/>
        <w:rPr>
          <w:rFonts w:cs="Times New Roman"/>
          <w:b/>
          <w:bCs/>
          <w:sz w:val="20"/>
          <w:szCs w:val="20"/>
        </w:rPr>
      </w:pPr>
    </w:p>
    <w:p w:rsidR="00351C39" w:rsidRPr="00C25678" w:rsidRDefault="00351C39" w:rsidP="00115E5D">
      <w:pPr>
        <w:ind w:firstLine="0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</w:rPr>
        <w:t>Приложение №1</w:t>
      </w:r>
    </w:p>
    <w:p w:rsidR="00351C39" w:rsidRPr="00115E5D" w:rsidRDefault="00351C39" w:rsidP="00115E5D">
      <w:pPr>
        <w:ind w:firstLine="0"/>
        <w:jc w:val="right"/>
        <w:rPr>
          <w:rFonts w:cs="Times New Roman"/>
          <w:b/>
          <w:sz w:val="20"/>
          <w:szCs w:val="20"/>
        </w:rPr>
      </w:pPr>
    </w:p>
    <w:p w:rsidR="00351C39" w:rsidRPr="00C25678" w:rsidRDefault="00351C39" w:rsidP="00115E5D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351C39" w:rsidRPr="00770D6A" w:rsidRDefault="00351C39" w:rsidP="00115E5D">
      <w:pPr>
        <w:ind w:firstLine="0"/>
        <w:jc w:val="right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от «13»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марта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13/2-Т</w:t>
      </w:r>
    </w:p>
    <w:p w:rsidR="00351C39" w:rsidRPr="00115E5D" w:rsidRDefault="00351C39" w:rsidP="00115E5D">
      <w:pPr>
        <w:ind w:firstLine="0"/>
        <w:contextualSpacing/>
        <w:jc w:val="center"/>
        <w:rPr>
          <w:rFonts w:cs="Times New Roman"/>
          <w:b/>
          <w:color w:val="000000"/>
          <w:sz w:val="20"/>
          <w:szCs w:val="20"/>
        </w:rPr>
      </w:pPr>
    </w:p>
    <w:p w:rsidR="00351C39" w:rsidRDefault="00351C39" w:rsidP="00115E5D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Тарифы</w:t>
      </w:r>
      <w:r w:rsidRPr="00DB5AF9">
        <w:rPr>
          <w:rFonts w:cs="Times New Roman"/>
          <w:b/>
          <w:color w:val="000000"/>
          <w:sz w:val="28"/>
          <w:szCs w:val="28"/>
        </w:rPr>
        <w:t xml:space="preserve"> в сфере горячего водоснабжения </w:t>
      </w:r>
    </w:p>
    <w:p w:rsidR="00351C39" w:rsidRDefault="00351C39" w:rsidP="00115E5D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DB5AF9">
        <w:rPr>
          <w:rFonts w:cs="Times New Roman"/>
          <w:b/>
          <w:color w:val="000000"/>
          <w:sz w:val="28"/>
          <w:szCs w:val="28"/>
        </w:rPr>
        <w:t>в открытых системах теплоснабжения (горячего водоснабжения)</w:t>
      </w:r>
      <w:r w:rsidRPr="000B590F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351C39" w:rsidRDefault="00351C39" w:rsidP="00115E5D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3C5EE6">
        <w:rPr>
          <w:rFonts w:cs="Times New Roman"/>
          <w:b/>
          <w:color w:val="000000"/>
          <w:sz w:val="28"/>
          <w:szCs w:val="28"/>
        </w:rPr>
        <w:t>АО «</w:t>
      </w:r>
      <w:proofErr w:type="spellStart"/>
      <w:r w:rsidRPr="003C5EE6">
        <w:rPr>
          <w:rFonts w:cs="Times New Roman"/>
          <w:b/>
          <w:color w:val="000000"/>
          <w:sz w:val="28"/>
          <w:szCs w:val="28"/>
        </w:rPr>
        <w:t>ГУ</w:t>
      </w:r>
      <w:proofErr w:type="spellEnd"/>
      <w:r w:rsidRPr="003C5EE6">
        <w:rPr>
          <w:rFonts w:cs="Times New Roman"/>
          <w:b/>
          <w:color w:val="000000"/>
          <w:sz w:val="28"/>
          <w:szCs w:val="28"/>
        </w:rPr>
        <w:t xml:space="preserve"> ЖКХ» для потребителей МО МР «Печора»</w:t>
      </w:r>
      <w:r w:rsidRPr="000B590F">
        <w:rPr>
          <w:rFonts w:cs="Times New Roman"/>
          <w:b/>
          <w:color w:val="000000"/>
          <w:sz w:val="28"/>
          <w:szCs w:val="28"/>
        </w:rPr>
        <w:t xml:space="preserve"> Республики Коми </w:t>
      </w:r>
    </w:p>
    <w:p w:rsidR="00351C39" w:rsidRDefault="00351C39" w:rsidP="00115E5D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0B590F">
        <w:rPr>
          <w:rFonts w:cs="Times New Roman"/>
          <w:b/>
          <w:color w:val="000000"/>
          <w:sz w:val="28"/>
          <w:szCs w:val="28"/>
        </w:rPr>
        <w:t xml:space="preserve">на период регулирования </w:t>
      </w:r>
      <w:r w:rsidRPr="000E3484">
        <w:rPr>
          <w:rFonts w:cs="Times New Roman"/>
          <w:b/>
          <w:color w:val="000000"/>
          <w:sz w:val="28"/>
          <w:szCs w:val="28"/>
        </w:rPr>
        <w:t>с 1 апреля 2017 года по 31 марта 2018 года</w:t>
      </w:r>
    </w:p>
    <w:p w:rsidR="00351C39" w:rsidRPr="00115E5D" w:rsidRDefault="00351C39" w:rsidP="00115E5D">
      <w:pPr>
        <w:ind w:firstLine="0"/>
        <w:jc w:val="center"/>
        <w:rPr>
          <w:rFonts w:cs="Times New Roman"/>
          <w:b/>
          <w:color w:val="000000"/>
          <w:sz w:val="20"/>
          <w:szCs w:val="20"/>
        </w:rPr>
      </w:pPr>
    </w:p>
    <w:tbl>
      <w:tblPr>
        <w:tblStyle w:val="a5"/>
        <w:tblW w:w="0" w:type="auto"/>
        <w:tblInd w:w="103" w:type="dxa"/>
        <w:tblLook w:val="04A0" w:firstRow="1" w:lastRow="0" w:firstColumn="1" w:lastColumn="0" w:noHBand="0" w:noVBand="1"/>
      </w:tblPr>
      <w:tblGrid>
        <w:gridCol w:w="3876"/>
        <w:gridCol w:w="2432"/>
        <w:gridCol w:w="4045"/>
        <w:gridCol w:w="1985"/>
        <w:gridCol w:w="2061"/>
      </w:tblGrid>
      <w:tr w:rsidR="00351C39" w:rsidRPr="00770D6A" w:rsidTr="00115E5D">
        <w:trPr>
          <w:trHeight w:val="375"/>
        </w:trPr>
        <w:tc>
          <w:tcPr>
            <w:tcW w:w="0" w:type="auto"/>
            <w:vMerge w:val="restart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bookmarkStart w:id="4" w:name="RANGE!C24:N34"/>
            <w:r w:rsidRPr="000B590F">
              <w:rPr>
                <w:rFonts w:cs="Times New Roman"/>
                <w:szCs w:val="28"/>
              </w:rPr>
              <w:t>Территории муниципальных образований</w:t>
            </w:r>
            <w:bookmarkEnd w:id="4"/>
          </w:p>
        </w:tc>
        <w:tc>
          <w:tcPr>
            <w:tcW w:w="0" w:type="auto"/>
            <w:vMerge w:val="restart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4045" w:type="dxa"/>
            <w:vMerge w:val="restart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Компоненты</w:t>
            </w:r>
          </w:p>
        </w:tc>
        <w:tc>
          <w:tcPr>
            <w:tcW w:w="4046" w:type="dxa"/>
            <w:gridSpan w:val="2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Размеры тарифов, руб./</w:t>
            </w:r>
            <w:proofErr w:type="spellStart"/>
            <w:r w:rsidRPr="000B590F">
              <w:rPr>
                <w:rFonts w:cs="Times New Roman"/>
                <w:szCs w:val="28"/>
              </w:rPr>
              <w:t>куб</w:t>
            </w:r>
            <w:proofErr w:type="gramStart"/>
            <w:r w:rsidRPr="000B590F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</w:tr>
      <w:tr w:rsidR="00351C39" w:rsidRPr="00770D6A" w:rsidTr="00115E5D">
        <w:trPr>
          <w:trHeight w:val="375"/>
        </w:trPr>
        <w:tc>
          <w:tcPr>
            <w:tcW w:w="0" w:type="auto"/>
            <w:vMerge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45" w:type="dxa"/>
            <w:vMerge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5" w:type="dxa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с 01.0</w:t>
            </w:r>
            <w:r>
              <w:rPr>
                <w:rFonts w:cs="Times New Roman"/>
                <w:szCs w:val="28"/>
              </w:rPr>
              <w:t>4</w:t>
            </w:r>
            <w:r w:rsidRPr="000B590F">
              <w:rPr>
                <w:rFonts w:cs="Times New Roman"/>
                <w:szCs w:val="28"/>
              </w:rPr>
              <w:t>.2017 г. по 30.06.2017 г.</w:t>
            </w:r>
          </w:p>
        </w:tc>
        <w:tc>
          <w:tcPr>
            <w:tcW w:w="2061" w:type="dxa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 xml:space="preserve">с 01.07.2017 г. по </w:t>
            </w:r>
            <w:r>
              <w:rPr>
                <w:rFonts w:cs="Times New Roman"/>
                <w:szCs w:val="28"/>
              </w:rPr>
              <w:t>31.03</w:t>
            </w:r>
            <w:r w:rsidRPr="000B590F">
              <w:rPr>
                <w:rFonts w:cs="Times New Roman"/>
                <w:szCs w:val="28"/>
              </w:rPr>
              <w:t>.201</w:t>
            </w:r>
            <w:r>
              <w:rPr>
                <w:rFonts w:cs="Times New Roman"/>
                <w:szCs w:val="28"/>
              </w:rPr>
              <w:t>8</w:t>
            </w:r>
            <w:r w:rsidRPr="000B590F">
              <w:rPr>
                <w:rFonts w:cs="Times New Roman"/>
                <w:szCs w:val="28"/>
              </w:rPr>
              <w:t xml:space="preserve"> г.</w:t>
            </w:r>
          </w:p>
        </w:tc>
      </w:tr>
      <w:tr w:rsidR="00351C39" w:rsidRPr="00770D6A" w:rsidTr="009B633D">
        <w:trPr>
          <w:trHeight w:val="285"/>
        </w:trPr>
        <w:tc>
          <w:tcPr>
            <w:tcW w:w="0" w:type="auto"/>
            <w:gridSpan w:val="5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Потребители за исключением категории «население» (тарифы указываются без учета НДС)</w:t>
            </w:r>
          </w:p>
        </w:tc>
      </w:tr>
      <w:tr w:rsidR="00351C39" w:rsidRPr="00770D6A" w:rsidTr="00115E5D">
        <w:trPr>
          <w:trHeight w:val="70"/>
        </w:trPr>
        <w:tc>
          <w:tcPr>
            <w:tcW w:w="0" w:type="auto"/>
            <w:vAlign w:val="center"/>
            <w:hideMark/>
          </w:tcPr>
          <w:p w:rsidR="00351C39" w:rsidRPr="000B590F" w:rsidRDefault="00351C39" w:rsidP="00115E5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 xml:space="preserve">МО </w:t>
            </w:r>
            <w:r>
              <w:rPr>
                <w:rFonts w:cs="Times New Roman"/>
                <w:szCs w:val="28"/>
              </w:rPr>
              <w:t>МР</w:t>
            </w:r>
            <w:r w:rsidRPr="000B590F">
              <w:rPr>
                <w:rFonts w:cs="Times New Roman"/>
                <w:szCs w:val="28"/>
              </w:rPr>
              <w:t xml:space="preserve"> «</w:t>
            </w:r>
            <w:r>
              <w:rPr>
                <w:rFonts w:cs="Times New Roman"/>
                <w:szCs w:val="28"/>
              </w:rPr>
              <w:t>Печора</w:t>
            </w:r>
            <w:r w:rsidRPr="000B590F">
              <w:rPr>
                <w:rFonts w:cs="Times New Roman"/>
                <w:szCs w:val="28"/>
              </w:rPr>
              <w:t>»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4045" w:type="dxa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тепловая энергия,     руб./Гкал**</w:t>
            </w:r>
          </w:p>
        </w:tc>
        <w:tc>
          <w:tcPr>
            <w:tcW w:w="1985" w:type="dxa"/>
            <w:vAlign w:val="center"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06F5A">
              <w:rPr>
                <w:rFonts w:cs="Times New Roman"/>
                <w:szCs w:val="28"/>
              </w:rPr>
              <w:t>1</w:t>
            </w:r>
            <w:r w:rsidR="00115E5D">
              <w:rPr>
                <w:rFonts w:cs="Times New Roman"/>
                <w:szCs w:val="28"/>
              </w:rPr>
              <w:t xml:space="preserve"> </w:t>
            </w:r>
            <w:r w:rsidRPr="00306F5A">
              <w:rPr>
                <w:rFonts w:cs="Times New Roman"/>
                <w:szCs w:val="28"/>
              </w:rPr>
              <w:t>762,23</w:t>
            </w:r>
          </w:p>
        </w:tc>
        <w:tc>
          <w:tcPr>
            <w:tcW w:w="0" w:type="auto"/>
            <w:vAlign w:val="center"/>
          </w:tcPr>
          <w:p w:rsidR="00351C39" w:rsidRPr="000B590F" w:rsidRDefault="00351C39" w:rsidP="00115E5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06F5A">
              <w:rPr>
                <w:rFonts w:cs="Times New Roman"/>
                <w:szCs w:val="28"/>
              </w:rPr>
              <w:t>1</w:t>
            </w:r>
            <w:r w:rsidR="00115E5D">
              <w:rPr>
                <w:rFonts w:cs="Times New Roman"/>
                <w:szCs w:val="28"/>
              </w:rPr>
              <w:t xml:space="preserve"> 772</w:t>
            </w:r>
            <w:r w:rsidRPr="00306F5A">
              <w:rPr>
                <w:rFonts w:cs="Times New Roman"/>
                <w:szCs w:val="28"/>
              </w:rPr>
              <w:t>,</w:t>
            </w:r>
            <w:r w:rsidR="00115E5D">
              <w:rPr>
                <w:rFonts w:cs="Times New Roman"/>
                <w:szCs w:val="28"/>
              </w:rPr>
              <w:t>21</w:t>
            </w:r>
          </w:p>
        </w:tc>
      </w:tr>
      <w:tr w:rsidR="00351C39" w:rsidRPr="00770D6A" w:rsidTr="00115E5D">
        <w:trPr>
          <w:trHeight w:val="70"/>
        </w:trPr>
        <w:tc>
          <w:tcPr>
            <w:tcW w:w="0" w:type="auto"/>
            <w:vAlign w:val="center"/>
            <w:hideMark/>
          </w:tcPr>
          <w:p w:rsidR="00351C39" w:rsidRPr="000B590F" w:rsidRDefault="00351C39" w:rsidP="00115E5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 xml:space="preserve">МО </w:t>
            </w:r>
            <w:r>
              <w:rPr>
                <w:rFonts w:cs="Times New Roman"/>
                <w:szCs w:val="28"/>
              </w:rPr>
              <w:t>МР</w:t>
            </w:r>
            <w:r w:rsidRPr="000B590F">
              <w:rPr>
                <w:rFonts w:cs="Times New Roman"/>
                <w:szCs w:val="28"/>
              </w:rPr>
              <w:t xml:space="preserve"> «</w:t>
            </w:r>
            <w:r>
              <w:rPr>
                <w:rFonts w:cs="Times New Roman"/>
                <w:szCs w:val="28"/>
              </w:rPr>
              <w:t>Печора</w:t>
            </w:r>
            <w:r w:rsidRPr="000B590F">
              <w:rPr>
                <w:rFonts w:cs="Times New Roman"/>
                <w:szCs w:val="28"/>
              </w:rPr>
              <w:t>»</w:t>
            </w:r>
          </w:p>
        </w:tc>
        <w:tc>
          <w:tcPr>
            <w:tcW w:w="0" w:type="auto"/>
            <w:vMerge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45" w:type="dxa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теплоноситель, руб./</w:t>
            </w:r>
            <w:proofErr w:type="spellStart"/>
            <w:r>
              <w:rPr>
                <w:rFonts w:cs="Times New Roman"/>
                <w:szCs w:val="28"/>
              </w:rPr>
              <w:t>куб.м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351C39" w:rsidRPr="00770D6A" w:rsidTr="00115E5D">
        <w:trPr>
          <w:trHeight w:val="255"/>
        </w:trPr>
        <w:tc>
          <w:tcPr>
            <w:tcW w:w="0" w:type="auto"/>
            <w:gridSpan w:val="5"/>
            <w:vAlign w:val="center"/>
            <w:hideMark/>
          </w:tcPr>
          <w:p w:rsidR="00351C39" w:rsidRPr="000B590F" w:rsidRDefault="00351C39" w:rsidP="00115E5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Население* (тарифы указываются с учетом НДС)</w:t>
            </w:r>
          </w:p>
        </w:tc>
      </w:tr>
      <w:tr w:rsidR="00351C39" w:rsidRPr="00770D6A" w:rsidTr="00115E5D">
        <w:trPr>
          <w:trHeight w:val="70"/>
        </w:trPr>
        <w:tc>
          <w:tcPr>
            <w:tcW w:w="0" w:type="auto"/>
            <w:vAlign w:val="center"/>
            <w:hideMark/>
          </w:tcPr>
          <w:p w:rsidR="00351C39" w:rsidRPr="000B590F" w:rsidRDefault="00351C39" w:rsidP="00115E5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 xml:space="preserve">МО </w:t>
            </w:r>
            <w:r>
              <w:rPr>
                <w:rFonts w:cs="Times New Roman"/>
                <w:szCs w:val="28"/>
              </w:rPr>
              <w:t>МР</w:t>
            </w:r>
            <w:r w:rsidRPr="000B590F">
              <w:rPr>
                <w:rFonts w:cs="Times New Roman"/>
                <w:szCs w:val="28"/>
              </w:rPr>
              <w:t xml:space="preserve"> «</w:t>
            </w:r>
            <w:r>
              <w:rPr>
                <w:rFonts w:cs="Times New Roman"/>
                <w:szCs w:val="28"/>
              </w:rPr>
              <w:t>Печора</w:t>
            </w:r>
            <w:r w:rsidRPr="000B590F">
              <w:rPr>
                <w:rFonts w:cs="Times New Roman"/>
                <w:szCs w:val="28"/>
              </w:rPr>
              <w:t>»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4045" w:type="dxa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тепловая энергия,     руб./Гкал**</w:t>
            </w:r>
          </w:p>
        </w:tc>
        <w:tc>
          <w:tcPr>
            <w:tcW w:w="1985" w:type="dxa"/>
            <w:vAlign w:val="center"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06F5A">
              <w:rPr>
                <w:rFonts w:cs="Times New Roman"/>
                <w:szCs w:val="28"/>
              </w:rPr>
              <w:t>2</w:t>
            </w:r>
            <w:r w:rsidR="00115E5D">
              <w:rPr>
                <w:rFonts w:cs="Times New Roman"/>
                <w:szCs w:val="28"/>
              </w:rPr>
              <w:t xml:space="preserve"> </w:t>
            </w:r>
            <w:r w:rsidRPr="00306F5A">
              <w:rPr>
                <w:rFonts w:cs="Times New Roman"/>
                <w:szCs w:val="28"/>
              </w:rPr>
              <w:t>079,43</w:t>
            </w:r>
          </w:p>
        </w:tc>
        <w:tc>
          <w:tcPr>
            <w:tcW w:w="0" w:type="auto"/>
            <w:vAlign w:val="center"/>
          </w:tcPr>
          <w:p w:rsidR="00351C39" w:rsidRPr="000B590F" w:rsidRDefault="00351C39" w:rsidP="00115E5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06F5A">
              <w:rPr>
                <w:rFonts w:cs="Times New Roman"/>
                <w:szCs w:val="28"/>
              </w:rPr>
              <w:t>2</w:t>
            </w:r>
            <w:r w:rsidR="00115E5D">
              <w:rPr>
                <w:rFonts w:cs="Times New Roman"/>
                <w:szCs w:val="28"/>
              </w:rPr>
              <w:t xml:space="preserve"> 091</w:t>
            </w:r>
            <w:r w:rsidRPr="00306F5A">
              <w:rPr>
                <w:rFonts w:cs="Times New Roman"/>
                <w:szCs w:val="28"/>
              </w:rPr>
              <w:t>,</w:t>
            </w:r>
            <w:r w:rsidR="00115E5D">
              <w:rPr>
                <w:rFonts w:cs="Times New Roman"/>
                <w:szCs w:val="28"/>
              </w:rPr>
              <w:t>21</w:t>
            </w:r>
          </w:p>
        </w:tc>
      </w:tr>
      <w:tr w:rsidR="00351C39" w:rsidRPr="00770D6A" w:rsidTr="00115E5D">
        <w:trPr>
          <w:trHeight w:val="70"/>
        </w:trPr>
        <w:tc>
          <w:tcPr>
            <w:tcW w:w="0" w:type="auto"/>
            <w:vAlign w:val="center"/>
            <w:hideMark/>
          </w:tcPr>
          <w:p w:rsidR="00351C39" w:rsidRPr="000B590F" w:rsidRDefault="00351C39" w:rsidP="00115E5D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 xml:space="preserve">МО </w:t>
            </w:r>
            <w:r>
              <w:rPr>
                <w:rFonts w:cs="Times New Roman"/>
                <w:szCs w:val="28"/>
              </w:rPr>
              <w:t>МР</w:t>
            </w:r>
            <w:r w:rsidRPr="000B590F">
              <w:rPr>
                <w:rFonts w:cs="Times New Roman"/>
                <w:szCs w:val="28"/>
              </w:rPr>
              <w:t xml:space="preserve"> «</w:t>
            </w:r>
            <w:r>
              <w:rPr>
                <w:rFonts w:cs="Times New Roman"/>
                <w:szCs w:val="28"/>
              </w:rPr>
              <w:t>Печора</w:t>
            </w:r>
            <w:r w:rsidRPr="000B590F">
              <w:rPr>
                <w:rFonts w:cs="Times New Roman"/>
                <w:szCs w:val="28"/>
              </w:rPr>
              <w:t>»</w:t>
            </w:r>
          </w:p>
        </w:tc>
        <w:tc>
          <w:tcPr>
            <w:tcW w:w="0" w:type="auto"/>
            <w:vMerge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45" w:type="dxa"/>
            <w:vAlign w:val="center"/>
            <w:hideMark/>
          </w:tcPr>
          <w:p w:rsidR="00351C39" w:rsidRPr="000B590F" w:rsidRDefault="00351C39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теплоноситель, руб./</w:t>
            </w:r>
            <w:proofErr w:type="spellStart"/>
            <w:r>
              <w:rPr>
                <w:rFonts w:cs="Times New Roman"/>
                <w:szCs w:val="28"/>
              </w:rPr>
              <w:t>куб.м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351C39" w:rsidRPr="000B590F" w:rsidRDefault="00115E5D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51C39" w:rsidRPr="000B590F" w:rsidRDefault="00115E5D" w:rsidP="00351C3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</w:tbl>
    <w:p w:rsidR="00351C39" w:rsidRPr="00115E5D" w:rsidRDefault="00351C39" w:rsidP="00351C39">
      <w:pPr>
        <w:spacing w:after="200"/>
        <w:ind w:firstLine="0"/>
        <w:contextualSpacing/>
        <w:jc w:val="left"/>
        <w:rPr>
          <w:rFonts w:cs="Times New Roman"/>
          <w:sz w:val="20"/>
          <w:szCs w:val="20"/>
        </w:rPr>
      </w:pPr>
      <w:r w:rsidRPr="00115E5D">
        <w:rPr>
          <w:rFonts w:cs="Times New Roman"/>
          <w:sz w:val="20"/>
          <w:szCs w:val="20"/>
        </w:rPr>
        <w:t>* - выделяются в целях реализации пункта 6 статьи 168 главы 21 Налогового кодекса Российской Федерации;</w:t>
      </w:r>
    </w:p>
    <w:p w:rsidR="00351C39" w:rsidRPr="00115E5D" w:rsidRDefault="00351C39" w:rsidP="00351C39">
      <w:pPr>
        <w:spacing w:after="200"/>
        <w:ind w:firstLine="0"/>
        <w:contextualSpacing/>
        <w:jc w:val="left"/>
        <w:rPr>
          <w:rFonts w:cs="Times New Roman"/>
          <w:sz w:val="20"/>
          <w:szCs w:val="20"/>
        </w:rPr>
      </w:pPr>
      <w:r w:rsidRPr="00115E5D">
        <w:rPr>
          <w:rFonts w:cs="Times New Roman"/>
          <w:sz w:val="20"/>
          <w:szCs w:val="20"/>
        </w:rPr>
        <w:t xml:space="preserve">** - </w:t>
      </w:r>
      <w:proofErr w:type="gramStart"/>
      <w:r w:rsidRPr="00115E5D">
        <w:rPr>
          <w:rFonts w:cs="Times New Roman"/>
          <w:sz w:val="20"/>
          <w:szCs w:val="20"/>
        </w:rPr>
        <w:t>утвержден</w:t>
      </w:r>
      <w:proofErr w:type="gramEnd"/>
      <w:r w:rsidRPr="00115E5D">
        <w:rPr>
          <w:rFonts w:cs="Times New Roman"/>
          <w:sz w:val="20"/>
          <w:szCs w:val="20"/>
        </w:rPr>
        <w:t xml:space="preserve"> приказом Министерства от 17.02.2017 № 8/3-Т.</w:t>
      </w:r>
    </w:p>
    <w:p w:rsidR="00351C39" w:rsidRDefault="00115E5D" w:rsidP="007A5D82">
      <w:pPr>
        <w:ind w:right="-173" w:firstLine="0"/>
        <w:jc w:val="right"/>
        <w:rPr>
          <w:rFonts w:cs="Times New Roman"/>
          <w:bCs/>
          <w:sz w:val="28"/>
          <w:szCs w:val="28"/>
        </w:rPr>
      </w:pPr>
      <w:r w:rsidRPr="00115E5D">
        <w:rPr>
          <w:rFonts w:cs="Times New Roman"/>
          <w:bCs/>
          <w:sz w:val="28"/>
          <w:szCs w:val="28"/>
        </w:rPr>
        <w:t>».</w:t>
      </w:r>
    </w:p>
    <w:p w:rsidR="00F91F2D" w:rsidRPr="00C25678" w:rsidRDefault="00F91F2D" w:rsidP="00F91F2D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2</w:t>
      </w:r>
    </w:p>
    <w:p w:rsidR="00F91F2D" w:rsidRPr="00C25678" w:rsidRDefault="00F91F2D" w:rsidP="00F91F2D">
      <w:pPr>
        <w:ind w:right="-173" w:firstLine="0"/>
        <w:jc w:val="right"/>
        <w:rPr>
          <w:rFonts w:cs="Times New Roman"/>
          <w:b/>
          <w:sz w:val="28"/>
          <w:szCs w:val="28"/>
        </w:rPr>
      </w:pPr>
    </w:p>
    <w:p w:rsidR="00F91F2D" w:rsidRPr="00C25678" w:rsidRDefault="00F91F2D" w:rsidP="00F91F2D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F91F2D" w:rsidRDefault="00F91F2D" w:rsidP="00F91F2D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июня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_______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</w:p>
    <w:p w:rsidR="00F91F2D" w:rsidRDefault="00F91F2D" w:rsidP="007A5D82">
      <w:pPr>
        <w:ind w:right="-173" w:firstLine="0"/>
        <w:jc w:val="right"/>
        <w:rPr>
          <w:rFonts w:cs="Times New Roman"/>
          <w:bCs/>
          <w:sz w:val="28"/>
          <w:szCs w:val="28"/>
        </w:rPr>
      </w:pPr>
    </w:p>
    <w:p w:rsidR="00D1604F" w:rsidRPr="00C25678" w:rsidRDefault="00D1604F" w:rsidP="00D1604F">
      <w:pPr>
        <w:ind w:firstLine="0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</w:rPr>
        <w:t>Приложение №2</w:t>
      </w:r>
    </w:p>
    <w:p w:rsidR="00D1604F" w:rsidRPr="00C25678" w:rsidRDefault="00D1604F" w:rsidP="00D1604F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D1604F" w:rsidRPr="00C25678" w:rsidRDefault="00D1604F" w:rsidP="00D1604F">
      <w:pPr>
        <w:spacing w:after="120"/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D1604F" w:rsidRPr="00770D6A" w:rsidRDefault="00D1604F" w:rsidP="00D1604F">
      <w:pPr>
        <w:ind w:firstLine="0"/>
        <w:jc w:val="right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от «13»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марта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13/2-Т</w:t>
      </w:r>
    </w:p>
    <w:p w:rsidR="00D1604F" w:rsidRDefault="00D1604F" w:rsidP="00D1604F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</w:p>
    <w:p w:rsidR="00D1604F" w:rsidRDefault="00D1604F" w:rsidP="00D1604F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Тарифы</w:t>
      </w:r>
      <w:r w:rsidRPr="00DB5AF9">
        <w:rPr>
          <w:rFonts w:cs="Times New Roman"/>
          <w:b/>
          <w:color w:val="000000"/>
          <w:sz w:val="28"/>
          <w:szCs w:val="28"/>
        </w:rPr>
        <w:t xml:space="preserve"> в сфере горячего водоснабжения </w:t>
      </w:r>
    </w:p>
    <w:p w:rsidR="00D1604F" w:rsidRDefault="00D1604F" w:rsidP="00D1604F">
      <w:pPr>
        <w:spacing w:before="120"/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DB5AF9">
        <w:rPr>
          <w:rFonts w:cs="Times New Roman"/>
          <w:b/>
          <w:color w:val="000000"/>
          <w:sz w:val="28"/>
          <w:szCs w:val="28"/>
        </w:rPr>
        <w:t>в открытых системах теплоснабжения (горячего водоснабжения)</w:t>
      </w:r>
      <w:r w:rsidRPr="000B590F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D1604F" w:rsidRDefault="00D1604F" w:rsidP="00B97649">
      <w:pPr>
        <w:spacing w:before="120"/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3C5EE6">
        <w:rPr>
          <w:rFonts w:cs="Times New Roman"/>
          <w:b/>
          <w:color w:val="000000"/>
          <w:sz w:val="28"/>
          <w:szCs w:val="28"/>
        </w:rPr>
        <w:t>АО «</w:t>
      </w:r>
      <w:proofErr w:type="spellStart"/>
      <w:r w:rsidRPr="003C5EE6">
        <w:rPr>
          <w:rFonts w:cs="Times New Roman"/>
          <w:b/>
          <w:color w:val="000000"/>
          <w:sz w:val="28"/>
          <w:szCs w:val="28"/>
        </w:rPr>
        <w:t>ГУ</w:t>
      </w:r>
      <w:proofErr w:type="spellEnd"/>
      <w:r w:rsidRPr="003C5EE6">
        <w:rPr>
          <w:rFonts w:cs="Times New Roman"/>
          <w:b/>
          <w:color w:val="000000"/>
          <w:sz w:val="28"/>
          <w:szCs w:val="28"/>
        </w:rPr>
        <w:t xml:space="preserve"> ЖКХ» для потребителей МО ГО «Воркута»</w:t>
      </w:r>
      <w:r w:rsidRPr="000B590F">
        <w:rPr>
          <w:rFonts w:cs="Times New Roman"/>
          <w:b/>
          <w:color w:val="000000"/>
          <w:sz w:val="28"/>
          <w:szCs w:val="28"/>
        </w:rPr>
        <w:t xml:space="preserve"> Республики Коми </w:t>
      </w:r>
    </w:p>
    <w:p w:rsidR="00D1604F" w:rsidRDefault="00D1604F" w:rsidP="00D1604F">
      <w:pPr>
        <w:spacing w:before="120"/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0B590F">
        <w:rPr>
          <w:rFonts w:cs="Times New Roman"/>
          <w:b/>
          <w:color w:val="000000"/>
          <w:sz w:val="28"/>
          <w:szCs w:val="28"/>
        </w:rPr>
        <w:t xml:space="preserve">на период регулирования </w:t>
      </w:r>
      <w:r w:rsidRPr="000E3484">
        <w:rPr>
          <w:rFonts w:cs="Times New Roman"/>
          <w:b/>
          <w:color w:val="000000"/>
          <w:sz w:val="28"/>
          <w:szCs w:val="28"/>
        </w:rPr>
        <w:t>с 1 апреля 2017 года по 31 марта 2018 года</w:t>
      </w:r>
    </w:p>
    <w:p w:rsidR="00D1604F" w:rsidRDefault="00D1604F" w:rsidP="00D1604F">
      <w:pPr>
        <w:spacing w:before="120"/>
        <w:ind w:firstLine="0"/>
        <w:jc w:val="center"/>
        <w:rPr>
          <w:rFonts w:cs="Times New Roman"/>
          <w:b/>
          <w:color w:val="000000"/>
          <w:sz w:val="28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3716"/>
        <w:gridCol w:w="2390"/>
        <w:gridCol w:w="4066"/>
        <w:gridCol w:w="2126"/>
        <w:gridCol w:w="2204"/>
      </w:tblGrid>
      <w:tr w:rsidR="00D1604F" w:rsidRPr="000B590F" w:rsidTr="00D1604F">
        <w:trPr>
          <w:trHeight w:val="375"/>
          <w:jc w:val="center"/>
        </w:trPr>
        <w:tc>
          <w:tcPr>
            <w:tcW w:w="1281" w:type="pct"/>
            <w:vMerge w:val="restart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Территории муниципальных образований</w:t>
            </w:r>
          </w:p>
        </w:tc>
        <w:tc>
          <w:tcPr>
            <w:tcW w:w="824" w:type="pct"/>
            <w:vMerge w:val="restart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1402" w:type="pct"/>
            <w:vMerge w:val="restart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Компоненты</w:t>
            </w:r>
          </w:p>
        </w:tc>
        <w:tc>
          <w:tcPr>
            <w:tcW w:w="1493" w:type="pct"/>
            <w:gridSpan w:val="2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Размеры тарифов, руб./</w:t>
            </w:r>
            <w:proofErr w:type="spellStart"/>
            <w:r w:rsidRPr="000B590F">
              <w:rPr>
                <w:rFonts w:cs="Times New Roman"/>
                <w:szCs w:val="28"/>
              </w:rPr>
              <w:t>куб</w:t>
            </w:r>
            <w:proofErr w:type="gramStart"/>
            <w:r w:rsidRPr="000B590F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</w:tr>
      <w:tr w:rsidR="00D1604F" w:rsidRPr="000B590F" w:rsidTr="00D1604F">
        <w:trPr>
          <w:trHeight w:val="375"/>
          <w:jc w:val="center"/>
        </w:trPr>
        <w:tc>
          <w:tcPr>
            <w:tcW w:w="1281" w:type="pct"/>
            <w:vMerge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24" w:type="pct"/>
            <w:vMerge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02" w:type="pct"/>
            <w:vMerge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33" w:type="pct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с 01.0</w:t>
            </w:r>
            <w:r>
              <w:rPr>
                <w:rFonts w:cs="Times New Roman"/>
                <w:szCs w:val="28"/>
              </w:rPr>
              <w:t>4</w:t>
            </w:r>
            <w:r w:rsidRPr="000B590F">
              <w:rPr>
                <w:rFonts w:cs="Times New Roman"/>
                <w:szCs w:val="28"/>
              </w:rPr>
              <w:t>.2017 г. по 30.06.2017 г.</w:t>
            </w:r>
          </w:p>
        </w:tc>
        <w:tc>
          <w:tcPr>
            <w:tcW w:w="760" w:type="pct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 xml:space="preserve">с 01.07.2017 г. по </w:t>
            </w:r>
            <w:r>
              <w:rPr>
                <w:rFonts w:cs="Times New Roman"/>
                <w:szCs w:val="28"/>
              </w:rPr>
              <w:t>31.03</w:t>
            </w:r>
            <w:r w:rsidRPr="000B590F">
              <w:rPr>
                <w:rFonts w:cs="Times New Roman"/>
                <w:szCs w:val="28"/>
              </w:rPr>
              <w:t>.201</w:t>
            </w:r>
            <w:r>
              <w:rPr>
                <w:rFonts w:cs="Times New Roman"/>
                <w:szCs w:val="28"/>
              </w:rPr>
              <w:t>8</w:t>
            </w:r>
            <w:r w:rsidRPr="000B590F">
              <w:rPr>
                <w:rFonts w:cs="Times New Roman"/>
                <w:szCs w:val="28"/>
              </w:rPr>
              <w:t xml:space="preserve"> г.</w:t>
            </w:r>
          </w:p>
        </w:tc>
      </w:tr>
      <w:tr w:rsidR="00D1604F" w:rsidRPr="000B590F" w:rsidTr="00D1604F">
        <w:trPr>
          <w:trHeight w:val="285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Потребители за исключением категории «население» (тарифы указываются без учета НДС)</w:t>
            </w:r>
          </w:p>
        </w:tc>
      </w:tr>
      <w:tr w:rsidR="00D1604F" w:rsidRPr="000B590F" w:rsidTr="00D1604F">
        <w:trPr>
          <w:trHeight w:val="70"/>
          <w:jc w:val="center"/>
        </w:trPr>
        <w:tc>
          <w:tcPr>
            <w:tcW w:w="1281" w:type="pct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0B590F">
              <w:rPr>
                <w:rFonts w:cs="Times New Roman"/>
                <w:szCs w:val="28"/>
              </w:rPr>
              <w:t>»</w:t>
            </w:r>
          </w:p>
        </w:tc>
        <w:tc>
          <w:tcPr>
            <w:tcW w:w="824" w:type="pct"/>
            <w:vMerge w:val="restart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1402" w:type="pct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тепловая энергия, руб./Гкал</w:t>
            </w:r>
            <w:r w:rsidRPr="000B590F">
              <w:rPr>
                <w:rFonts w:cs="Times New Roman"/>
                <w:szCs w:val="28"/>
              </w:rPr>
              <w:t>*</w:t>
            </w:r>
          </w:p>
        </w:tc>
        <w:tc>
          <w:tcPr>
            <w:tcW w:w="733" w:type="pct"/>
            <w:vAlign w:val="center"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06F5A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306F5A">
              <w:rPr>
                <w:rFonts w:cs="Times New Roman"/>
                <w:szCs w:val="28"/>
              </w:rPr>
              <w:t>962,56</w:t>
            </w:r>
          </w:p>
        </w:tc>
        <w:tc>
          <w:tcPr>
            <w:tcW w:w="760" w:type="pct"/>
            <w:vAlign w:val="center"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06F5A">
              <w:rPr>
                <w:rFonts w:cs="Times New Roman"/>
                <w:szCs w:val="28"/>
              </w:rPr>
              <w:t>3</w:t>
            </w:r>
            <w:r>
              <w:rPr>
                <w:rFonts w:cs="Times New Roman"/>
                <w:szCs w:val="28"/>
              </w:rPr>
              <w:t xml:space="preserve"> 064</w:t>
            </w:r>
            <w:r w:rsidRPr="00306F5A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96</w:t>
            </w:r>
          </w:p>
        </w:tc>
      </w:tr>
      <w:tr w:rsidR="00D1604F" w:rsidRPr="000B590F" w:rsidTr="00D1604F">
        <w:trPr>
          <w:trHeight w:val="140"/>
          <w:jc w:val="center"/>
        </w:trPr>
        <w:tc>
          <w:tcPr>
            <w:tcW w:w="1281" w:type="pct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0B590F">
              <w:rPr>
                <w:rFonts w:cs="Times New Roman"/>
                <w:szCs w:val="28"/>
              </w:rPr>
              <w:t>»</w:t>
            </w:r>
          </w:p>
        </w:tc>
        <w:tc>
          <w:tcPr>
            <w:tcW w:w="824" w:type="pct"/>
            <w:vMerge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02" w:type="pct"/>
            <w:vAlign w:val="center"/>
            <w:hideMark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теплоноситель</w:t>
            </w:r>
            <w:r>
              <w:rPr>
                <w:rFonts w:cs="Times New Roman"/>
                <w:szCs w:val="28"/>
              </w:rPr>
              <w:t>, руб./куб.м.*</w:t>
            </w:r>
          </w:p>
        </w:tc>
        <w:tc>
          <w:tcPr>
            <w:tcW w:w="733" w:type="pct"/>
            <w:vAlign w:val="center"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43,64</w:t>
            </w:r>
          </w:p>
        </w:tc>
        <w:tc>
          <w:tcPr>
            <w:tcW w:w="760" w:type="pct"/>
            <w:vAlign w:val="center"/>
          </w:tcPr>
          <w:p w:rsidR="00D1604F" w:rsidRPr="000B590F" w:rsidRDefault="00D1604F" w:rsidP="00D1604F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43,64</w:t>
            </w:r>
          </w:p>
        </w:tc>
      </w:tr>
    </w:tbl>
    <w:p w:rsidR="00D1604F" w:rsidRPr="00D1604F" w:rsidRDefault="00D1604F" w:rsidP="00D1604F">
      <w:pPr>
        <w:spacing w:after="200"/>
        <w:ind w:firstLine="0"/>
        <w:contextualSpacing/>
        <w:jc w:val="left"/>
        <w:rPr>
          <w:rFonts w:cs="Times New Roman"/>
          <w:sz w:val="20"/>
          <w:szCs w:val="20"/>
        </w:rPr>
      </w:pPr>
      <w:r w:rsidRPr="00D1604F">
        <w:rPr>
          <w:rFonts w:cs="Times New Roman"/>
          <w:sz w:val="20"/>
          <w:szCs w:val="20"/>
        </w:rPr>
        <w:t xml:space="preserve">* - </w:t>
      </w:r>
      <w:proofErr w:type="gramStart"/>
      <w:r w:rsidRPr="00D1604F">
        <w:rPr>
          <w:rFonts w:cs="Times New Roman"/>
          <w:sz w:val="20"/>
          <w:szCs w:val="20"/>
        </w:rPr>
        <w:t>утвержден</w:t>
      </w:r>
      <w:r>
        <w:rPr>
          <w:rFonts w:cs="Times New Roman"/>
          <w:sz w:val="20"/>
          <w:szCs w:val="20"/>
        </w:rPr>
        <w:t>ы</w:t>
      </w:r>
      <w:proofErr w:type="gramEnd"/>
      <w:r w:rsidRPr="00D1604F">
        <w:rPr>
          <w:rFonts w:cs="Times New Roman"/>
          <w:sz w:val="20"/>
          <w:szCs w:val="20"/>
        </w:rPr>
        <w:t xml:space="preserve"> приказом Министерства от 17.02.2017 № 8/3-Т</w:t>
      </w:r>
      <w:r w:rsidR="00034474">
        <w:rPr>
          <w:rFonts w:cs="Times New Roman"/>
          <w:sz w:val="20"/>
          <w:szCs w:val="20"/>
        </w:rPr>
        <w:t>.</w:t>
      </w:r>
    </w:p>
    <w:p w:rsidR="00D1604F" w:rsidRDefault="00D1604F" w:rsidP="007A5D82">
      <w:pPr>
        <w:ind w:right="-173" w:firstLine="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».</w:t>
      </w:r>
    </w:p>
    <w:p w:rsidR="00034474" w:rsidRDefault="00034474" w:rsidP="007A5D82">
      <w:pPr>
        <w:ind w:right="-173" w:firstLine="0"/>
        <w:jc w:val="right"/>
        <w:rPr>
          <w:rFonts w:cs="Times New Roman"/>
          <w:bCs/>
          <w:sz w:val="28"/>
          <w:szCs w:val="28"/>
        </w:rPr>
      </w:pPr>
    </w:p>
    <w:p w:rsidR="00034474" w:rsidRDefault="00034474" w:rsidP="007A5D82">
      <w:pPr>
        <w:ind w:right="-173" w:firstLine="0"/>
        <w:jc w:val="right"/>
        <w:rPr>
          <w:rFonts w:cs="Times New Roman"/>
          <w:bCs/>
          <w:sz w:val="28"/>
          <w:szCs w:val="28"/>
        </w:rPr>
      </w:pPr>
    </w:p>
    <w:p w:rsidR="00034474" w:rsidRPr="00C25678" w:rsidRDefault="00034474" w:rsidP="00034474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3</w:t>
      </w:r>
    </w:p>
    <w:p w:rsidR="00034474" w:rsidRPr="00C25678" w:rsidRDefault="00034474" w:rsidP="00034474">
      <w:pPr>
        <w:ind w:right="-173" w:firstLine="0"/>
        <w:jc w:val="right"/>
        <w:rPr>
          <w:rFonts w:cs="Times New Roman"/>
          <w:b/>
          <w:sz w:val="28"/>
          <w:szCs w:val="28"/>
        </w:rPr>
      </w:pPr>
    </w:p>
    <w:p w:rsidR="00034474" w:rsidRPr="00C25678" w:rsidRDefault="00034474" w:rsidP="00034474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034474" w:rsidRDefault="00034474" w:rsidP="00034474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июня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_______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</w:p>
    <w:p w:rsidR="00034474" w:rsidRDefault="00034474" w:rsidP="007A5D82">
      <w:pPr>
        <w:ind w:right="-173" w:firstLine="0"/>
        <w:jc w:val="right"/>
        <w:rPr>
          <w:rFonts w:cs="Times New Roman"/>
          <w:bCs/>
          <w:sz w:val="28"/>
          <w:szCs w:val="28"/>
        </w:rPr>
      </w:pPr>
    </w:p>
    <w:p w:rsidR="00034474" w:rsidRPr="00C25678" w:rsidRDefault="00034474" w:rsidP="00034474">
      <w:pPr>
        <w:ind w:firstLine="0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</w:rPr>
        <w:t>Приложение №3</w:t>
      </w:r>
    </w:p>
    <w:p w:rsidR="00034474" w:rsidRPr="00C25678" w:rsidRDefault="00034474" w:rsidP="00034474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034474" w:rsidRPr="00C25678" w:rsidRDefault="00034474" w:rsidP="00034474">
      <w:pPr>
        <w:spacing w:after="120"/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034474" w:rsidRPr="00770D6A" w:rsidRDefault="00034474" w:rsidP="00034474">
      <w:pPr>
        <w:ind w:firstLine="0"/>
        <w:jc w:val="right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от «13»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марта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13/2-Т</w:t>
      </w:r>
    </w:p>
    <w:p w:rsidR="00034474" w:rsidRDefault="00034474" w:rsidP="00034474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</w:p>
    <w:p w:rsidR="00034474" w:rsidRDefault="00034474" w:rsidP="00034474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Тарифы</w:t>
      </w:r>
      <w:r w:rsidRPr="00DB5AF9">
        <w:rPr>
          <w:rFonts w:cs="Times New Roman"/>
          <w:b/>
          <w:color w:val="000000"/>
          <w:sz w:val="28"/>
          <w:szCs w:val="28"/>
        </w:rPr>
        <w:t xml:space="preserve"> в сфере горячего водоснабжения </w:t>
      </w:r>
    </w:p>
    <w:p w:rsidR="00034474" w:rsidRDefault="00034474" w:rsidP="00034474">
      <w:pPr>
        <w:spacing w:before="120"/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DB5AF9">
        <w:rPr>
          <w:rFonts w:cs="Times New Roman"/>
          <w:b/>
          <w:color w:val="000000"/>
          <w:sz w:val="28"/>
          <w:szCs w:val="28"/>
        </w:rPr>
        <w:t>в открытых системах теплоснабжения (горячего водоснабжения)</w:t>
      </w:r>
      <w:r w:rsidRPr="000B590F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034474" w:rsidRDefault="00034474" w:rsidP="00034474">
      <w:pPr>
        <w:spacing w:before="120"/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3C5EE6">
        <w:rPr>
          <w:rFonts w:cs="Times New Roman"/>
          <w:b/>
          <w:color w:val="000000"/>
          <w:sz w:val="28"/>
          <w:szCs w:val="28"/>
        </w:rPr>
        <w:t>АО «</w:t>
      </w:r>
      <w:proofErr w:type="spellStart"/>
      <w:r w:rsidRPr="003C5EE6">
        <w:rPr>
          <w:rFonts w:cs="Times New Roman"/>
          <w:b/>
          <w:color w:val="000000"/>
          <w:sz w:val="28"/>
          <w:szCs w:val="28"/>
        </w:rPr>
        <w:t>ГУ</w:t>
      </w:r>
      <w:proofErr w:type="spellEnd"/>
      <w:r w:rsidRPr="003C5EE6">
        <w:rPr>
          <w:rFonts w:cs="Times New Roman"/>
          <w:b/>
          <w:color w:val="000000"/>
          <w:sz w:val="28"/>
          <w:szCs w:val="28"/>
        </w:rPr>
        <w:t xml:space="preserve"> ЖКХ» для потребителей МО ГО «Воркута»</w:t>
      </w:r>
      <w:r w:rsidRPr="000B590F">
        <w:rPr>
          <w:rFonts w:cs="Times New Roman"/>
          <w:b/>
          <w:color w:val="000000"/>
          <w:sz w:val="28"/>
          <w:szCs w:val="28"/>
        </w:rPr>
        <w:t xml:space="preserve"> Республики Коми</w:t>
      </w:r>
      <w:r w:rsidRPr="00746FB7">
        <w:rPr>
          <w:rFonts w:cs="Times New Roman"/>
          <w:b/>
          <w:color w:val="000000"/>
          <w:sz w:val="28"/>
          <w:szCs w:val="28"/>
        </w:rPr>
        <w:t>, получающих тепловую энергию и теплоноситель от источников ООО «Воркутинские ТЭЦ»</w:t>
      </w:r>
      <w:r w:rsidRPr="000B590F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034474" w:rsidRDefault="00034474" w:rsidP="00034474">
      <w:pPr>
        <w:spacing w:before="120"/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0B590F">
        <w:rPr>
          <w:rFonts w:cs="Times New Roman"/>
          <w:b/>
          <w:color w:val="000000"/>
          <w:sz w:val="28"/>
          <w:szCs w:val="28"/>
        </w:rPr>
        <w:t xml:space="preserve">на период регулирования </w:t>
      </w:r>
      <w:r w:rsidRPr="000E3484">
        <w:rPr>
          <w:rFonts w:cs="Times New Roman"/>
          <w:b/>
          <w:color w:val="000000"/>
          <w:sz w:val="28"/>
          <w:szCs w:val="28"/>
        </w:rPr>
        <w:t>с 1 апреля 2017 года по 31 марта 2018 года</w:t>
      </w:r>
    </w:p>
    <w:p w:rsidR="00034474" w:rsidRDefault="00034474" w:rsidP="00034474">
      <w:pPr>
        <w:spacing w:before="120"/>
        <w:ind w:firstLine="0"/>
        <w:jc w:val="center"/>
        <w:rPr>
          <w:rFonts w:cs="Times New Roman"/>
          <w:b/>
          <w:color w:val="000000"/>
          <w:sz w:val="28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3716"/>
        <w:gridCol w:w="2390"/>
        <w:gridCol w:w="3924"/>
        <w:gridCol w:w="2268"/>
        <w:gridCol w:w="2204"/>
      </w:tblGrid>
      <w:tr w:rsidR="00034474" w:rsidRPr="000B590F" w:rsidTr="00034474">
        <w:trPr>
          <w:trHeight w:val="70"/>
          <w:jc w:val="center"/>
        </w:trPr>
        <w:tc>
          <w:tcPr>
            <w:tcW w:w="1281" w:type="pct"/>
            <w:vMerge w:val="restart"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Территории муниципальных образований</w:t>
            </w:r>
          </w:p>
        </w:tc>
        <w:tc>
          <w:tcPr>
            <w:tcW w:w="824" w:type="pct"/>
            <w:vMerge w:val="restart"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1353" w:type="pct"/>
            <w:vMerge w:val="restart"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Компоненты</w:t>
            </w:r>
          </w:p>
        </w:tc>
        <w:tc>
          <w:tcPr>
            <w:tcW w:w="1542" w:type="pct"/>
            <w:gridSpan w:val="2"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Размеры тарифов, руб./</w:t>
            </w:r>
            <w:proofErr w:type="spellStart"/>
            <w:r w:rsidRPr="000B590F">
              <w:rPr>
                <w:rFonts w:cs="Times New Roman"/>
                <w:szCs w:val="28"/>
              </w:rPr>
              <w:t>куб</w:t>
            </w:r>
            <w:proofErr w:type="gramStart"/>
            <w:r w:rsidRPr="000B590F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</w:tr>
      <w:tr w:rsidR="00034474" w:rsidRPr="000B590F" w:rsidTr="00034474">
        <w:trPr>
          <w:trHeight w:val="375"/>
          <w:jc w:val="center"/>
        </w:trPr>
        <w:tc>
          <w:tcPr>
            <w:tcW w:w="1281" w:type="pct"/>
            <w:vMerge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24" w:type="pct"/>
            <w:vMerge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53" w:type="pct"/>
            <w:vMerge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82" w:type="pct"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с 01.0</w:t>
            </w:r>
            <w:r>
              <w:rPr>
                <w:rFonts w:cs="Times New Roman"/>
                <w:szCs w:val="28"/>
              </w:rPr>
              <w:t>4</w:t>
            </w:r>
            <w:r w:rsidRPr="000B590F">
              <w:rPr>
                <w:rFonts w:cs="Times New Roman"/>
                <w:szCs w:val="28"/>
              </w:rPr>
              <w:t>.2017 г. по 30.06.2017 г.</w:t>
            </w:r>
          </w:p>
        </w:tc>
        <w:tc>
          <w:tcPr>
            <w:tcW w:w="760" w:type="pct"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 xml:space="preserve">с 01.07.2017 г. по </w:t>
            </w:r>
            <w:r>
              <w:rPr>
                <w:rFonts w:cs="Times New Roman"/>
                <w:szCs w:val="28"/>
              </w:rPr>
              <w:t>31.03</w:t>
            </w:r>
            <w:r w:rsidRPr="000B590F">
              <w:rPr>
                <w:rFonts w:cs="Times New Roman"/>
                <w:szCs w:val="28"/>
              </w:rPr>
              <w:t>.201</w:t>
            </w:r>
            <w:r>
              <w:rPr>
                <w:rFonts w:cs="Times New Roman"/>
                <w:szCs w:val="28"/>
              </w:rPr>
              <w:t>8</w:t>
            </w:r>
            <w:r w:rsidRPr="000B590F">
              <w:rPr>
                <w:rFonts w:cs="Times New Roman"/>
                <w:szCs w:val="28"/>
              </w:rPr>
              <w:t xml:space="preserve"> г.</w:t>
            </w:r>
          </w:p>
        </w:tc>
      </w:tr>
      <w:tr w:rsidR="00034474" w:rsidRPr="000B590F" w:rsidTr="00034474">
        <w:trPr>
          <w:trHeight w:val="285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Потребители за исключением категории «население» (тарифы указываются без учета НДС)</w:t>
            </w:r>
          </w:p>
        </w:tc>
      </w:tr>
      <w:tr w:rsidR="00034474" w:rsidRPr="000B590F" w:rsidTr="0030048C">
        <w:trPr>
          <w:trHeight w:val="70"/>
          <w:jc w:val="center"/>
        </w:trPr>
        <w:tc>
          <w:tcPr>
            <w:tcW w:w="1281" w:type="pct"/>
            <w:vAlign w:val="center"/>
            <w:hideMark/>
          </w:tcPr>
          <w:p w:rsidR="00034474" w:rsidRPr="000B590F" w:rsidRDefault="00034474" w:rsidP="0030048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0B590F">
              <w:rPr>
                <w:rFonts w:cs="Times New Roman"/>
                <w:szCs w:val="28"/>
              </w:rPr>
              <w:t>»</w:t>
            </w:r>
          </w:p>
        </w:tc>
        <w:tc>
          <w:tcPr>
            <w:tcW w:w="824" w:type="pct"/>
            <w:vMerge w:val="restart"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1353" w:type="pct"/>
            <w:vAlign w:val="center"/>
            <w:hideMark/>
          </w:tcPr>
          <w:p w:rsidR="00034474" w:rsidRPr="000B590F" w:rsidRDefault="00034474" w:rsidP="00B1792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 xml:space="preserve">тепловая энергия, </w:t>
            </w:r>
            <w:r>
              <w:rPr>
                <w:rFonts w:cs="Times New Roman"/>
                <w:szCs w:val="28"/>
              </w:rPr>
              <w:t>руб./Гкал</w:t>
            </w:r>
            <w:r w:rsidRPr="000B590F">
              <w:rPr>
                <w:rFonts w:cs="Times New Roman"/>
                <w:szCs w:val="28"/>
              </w:rPr>
              <w:t>*</w:t>
            </w:r>
          </w:p>
        </w:tc>
        <w:tc>
          <w:tcPr>
            <w:tcW w:w="782" w:type="pct"/>
            <w:vAlign w:val="center"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06F5A">
              <w:rPr>
                <w:rFonts w:cs="Times New Roman"/>
                <w:szCs w:val="28"/>
              </w:rPr>
              <w:t>2</w:t>
            </w:r>
            <w:r w:rsidR="00A12078">
              <w:rPr>
                <w:rFonts w:cs="Times New Roman"/>
                <w:szCs w:val="28"/>
              </w:rPr>
              <w:t xml:space="preserve"> </w:t>
            </w:r>
            <w:r w:rsidRPr="00306F5A">
              <w:rPr>
                <w:rFonts w:cs="Times New Roman"/>
                <w:szCs w:val="28"/>
              </w:rPr>
              <w:t>458,13</w:t>
            </w:r>
          </w:p>
        </w:tc>
        <w:tc>
          <w:tcPr>
            <w:tcW w:w="760" w:type="pct"/>
            <w:vAlign w:val="center"/>
          </w:tcPr>
          <w:p w:rsidR="00034474" w:rsidRPr="000B590F" w:rsidRDefault="00034474" w:rsidP="00A1207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06F5A">
              <w:rPr>
                <w:rFonts w:cs="Times New Roman"/>
                <w:szCs w:val="28"/>
              </w:rPr>
              <w:t>2</w:t>
            </w:r>
            <w:r w:rsidR="00A12078">
              <w:rPr>
                <w:rFonts w:cs="Times New Roman"/>
                <w:szCs w:val="28"/>
              </w:rPr>
              <w:t xml:space="preserve"> 585</w:t>
            </w:r>
            <w:r w:rsidRPr="00306F5A">
              <w:rPr>
                <w:rFonts w:cs="Times New Roman"/>
                <w:szCs w:val="28"/>
              </w:rPr>
              <w:t>,</w:t>
            </w:r>
            <w:r w:rsidR="00A12078">
              <w:rPr>
                <w:rFonts w:cs="Times New Roman"/>
                <w:szCs w:val="28"/>
              </w:rPr>
              <w:t>96</w:t>
            </w:r>
          </w:p>
        </w:tc>
      </w:tr>
      <w:tr w:rsidR="00034474" w:rsidRPr="000B590F" w:rsidTr="0030048C">
        <w:trPr>
          <w:trHeight w:val="70"/>
          <w:jc w:val="center"/>
        </w:trPr>
        <w:tc>
          <w:tcPr>
            <w:tcW w:w="1281" w:type="pct"/>
            <w:vAlign w:val="center"/>
            <w:hideMark/>
          </w:tcPr>
          <w:p w:rsidR="00034474" w:rsidRPr="000B590F" w:rsidRDefault="00034474" w:rsidP="0030048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0B590F">
              <w:rPr>
                <w:rFonts w:cs="Times New Roman"/>
                <w:szCs w:val="28"/>
              </w:rPr>
              <w:t>»</w:t>
            </w:r>
          </w:p>
        </w:tc>
        <w:tc>
          <w:tcPr>
            <w:tcW w:w="824" w:type="pct"/>
            <w:vMerge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53" w:type="pct"/>
            <w:vAlign w:val="center"/>
            <w:hideMark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теплоноситель, руб./куб.м.*</w:t>
            </w:r>
          </w:p>
        </w:tc>
        <w:tc>
          <w:tcPr>
            <w:tcW w:w="782" w:type="pct"/>
            <w:vAlign w:val="center"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42,68</w:t>
            </w:r>
          </w:p>
        </w:tc>
        <w:tc>
          <w:tcPr>
            <w:tcW w:w="760" w:type="pct"/>
            <w:vAlign w:val="center"/>
          </w:tcPr>
          <w:p w:rsidR="00034474" w:rsidRPr="000B590F" w:rsidRDefault="00034474" w:rsidP="0003447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44,41</w:t>
            </w:r>
          </w:p>
        </w:tc>
      </w:tr>
    </w:tbl>
    <w:p w:rsidR="00034474" w:rsidRDefault="00034474" w:rsidP="00034474">
      <w:pPr>
        <w:spacing w:after="200"/>
        <w:ind w:firstLine="0"/>
        <w:contextualSpacing/>
        <w:jc w:val="left"/>
        <w:rPr>
          <w:rFonts w:cs="Times New Roman"/>
          <w:sz w:val="20"/>
          <w:szCs w:val="20"/>
        </w:rPr>
      </w:pPr>
      <w:r w:rsidRPr="00034474">
        <w:rPr>
          <w:rFonts w:cs="Times New Roman"/>
          <w:sz w:val="20"/>
          <w:szCs w:val="20"/>
        </w:rPr>
        <w:t>* - утвержден</w:t>
      </w:r>
      <w:r w:rsidRPr="00034474">
        <w:rPr>
          <w:rFonts w:cs="Times New Roman"/>
          <w:sz w:val="20"/>
          <w:szCs w:val="20"/>
        </w:rPr>
        <w:t>ы</w:t>
      </w:r>
      <w:r w:rsidRPr="00034474">
        <w:rPr>
          <w:rFonts w:cs="Times New Roman"/>
          <w:sz w:val="20"/>
          <w:szCs w:val="20"/>
        </w:rPr>
        <w:t xml:space="preserve"> приказом Министерства от 17.02.2017 г. № 8/3-Т</w:t>
      </w:r>
      <w:r w:rsidRPr="00034474">
        <w:rPr>
          <w:rFonts w:cs="Times New Roman"/>
          <w:sz w:val="20"/>
          <w:szCs w:val="20"/>
        </w:rPr>
        <w:t>.</w:t>
      </w:r>
    </w:p>
    <w:p w:rsidR="00034474" w:rsidRDefault="00034474" w:rsidP="00034474">
      <w:pPr>
        <w:spacing w:after="200"/>
        <w:ind w:firstLine="0"/>
        <w:contextualSpacing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».</w:t>
      </w:r>
    </w:p>
    <w:p w:rsidR="00170C72" w:rsidRDefault="00170C72" w:rsidP="00034474">
      <w:pPr>
        <w:spacing w:after="200"/>
        <w:ind w:firstLine="0"/>
        <w:contextualSpacing/>
        <w:jc w:val="right"/>
        <w:rPr>
          <w:rFonts w:cs="Times New Roman"/>
          <w:sz w:val="20"/>
          <w:szCs w:val="20"/>
        </w:rPr>
      </w:pPr>
    </w:p>
    <w:p w:rsidR="00170C72" w:rsidRDefault="00170C72" w:rsidP="00034474">
      <w:pPr>
        <w:spacing w:after="200"/>
        <w:ind w:firstLine="0"/>
        <w:contextualSpacing/>
        <w:jc w:val="right"/>
        <w:rPr>
          <w:rFonts w:cs="Times New Roman"/>
          <w:sz w:val="20"/>
          <w:szCs w:val="20"/>
        </w:rPr>
      </w:pPr>
    </w:p>
    <w:p w:rsidR="00170C72" w:rsidRPr="00C25678" w:rsidRDefault="00170C72" w:rsidP="00170C72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4</w:t>
      </w:r>
    </w:p>
    <w:p w:rsidR="00170C72" w:rsidRPr="00C25678" w:rsidRDefault="00170C72" w:rsidP="00170C72">
      <w:pPr>
        <w:ind w:right="-173" w:firstLine="0"/>
        <w:jc w:val="right"/>
        <w:rPr>
          <w:rFonts w:cs="Times New Roman"/>
          <w:b/>
          <w:sz w:val="28"/>
          <w:szCs w:val="28"/>
        </w:rPr>
      </w:pPr>
    </w:p>
    <w:p w:rsidR="00170C72" w:rsidRPr="00C25678" w:rsidRDefault="00170C72" w:rsidP="00170C72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170C72" w:rsidRDefault="00170C72" w:rsidP="00170C72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июня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_______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</w:p>
    <w:p w:rsidR="00170C72" w:rsidRDefault="00170C72" w:rsidP="00034474">
      <w:pPr>
        <w:spacing w:after="200"/>
        <w:ind w:firstLine="0"/>
        <w:contextualSpacing/>
        <w:jc w:val="right"/>
        <w:rPr>
          <w:rFonts w:cs="Times New Roman"/>
          <w:sz w:val="20"/>
          <w:szCs w:val="20"/>
        </w:rPr>
      </w:pPr>
    </w:p>
    <w:p w:rsidR="00170C72" w:rsidRPr="00C25678" w:rsidRDefault="00170C72" w:rsidP="00170C72">
      <w:pPr>
        <w:ind w:firstLine="0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</w:rPr>
        <w:t>Приложение</w:t>
      </w:r>
    </w:p>
    <w:p w:rsidR="00170C72" w:rsidRPr="00C25678" w:rsidRDefault="00170C72" w:rsidP="00170C72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170C72" w:rsidRPr="00C25678" w:rsidRDefault="00170C72" w:rsidP="00170C72">
      <w:pPr>
        <w:spacing w:after="120"/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170C72" w:rsidRDefault="00170C72" w:rsidP="00170C72">
      <w:pPr>
        <w:ind w:firstLine="0"/>
        <w:contextualSpacing/>
        <w:jc w:val="right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от «20»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декабря</w:t>
      </w:r>
      <w:r w:rsidRPr="00C25678">
        <w:rPr>
          <w:rFonts w:cs="Times New Roman"/>
          <w:b/>
          <w:bCs/>
          <w:sz w:val="28"/>
          <w:szCs w:val="28"/>
        </w:rPr>
        <w:t xml:space="preserve"> 2016 года №</w:t>
      </w:r>
      <w:r>
        <w:rPr>
          <w:rFonts w:cs="Times New Roman"/>
          <w:b/>
          <w:bCs/>
          <w:sz w:val="28"/>
          <w:szCs w:val="28"/>
        </w:rPr>
        <w:t xml:space="preserve"> 15/16-Т</w:t>
      </w:r>
      <w:r w:rsidRPr="00AD276E">
        <w:rPr>
          <w:rFonts w:cs="Times New Roman"/>
          <w:color w:val="000000"/>
          <w:sz w:val="28"/>
          <w:szCs w:val="28"/>
        </w:rPr>
        <w:t xml:space="preserve"> </w:t>
      </w:r>
    </w:p>
    <w:p w:rsidR="00170C72" w:rsidRPr="00AD276E" w:rsidRDefault="00170C72" w:rsidP="00170C72">
      <w:pPr>
        <w:ind w:firstLine="0"/>
        <w:contextualSpacing/>
        <w:jc w:val="right"/>
        <w:rPr>
          <w:rFonts w:cs="Times New Roman"/>
          <w:color w:val="000000"/>
          <w:sz w:val="28"/>
          <w:szCs w:val="28"/>
        </w:rPr>
      </w:pPr>
    </w:p>
    <w:p w:rsidR="00170C72" w:rsidRDefault="00170C72" w:rsidP="00170C72">
      <w:pPr>
        <w:spacing w:before="120"/>
        <w:ind w:firstLine="0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Тарифы</w:t>
      </w:r>
      <w:r w:rsidRPr="00064EAA">
        <w:rPr>
          <w:rFonts w:cs="Times New Roman"/>
          <w:b/>
          <w:color w:val="000000"/>
          <w:sz w:val="28"/>
          <w:szCs w:val="28"/>
        </w:rPr>
        <w:t xml:space="preserve"> в сфере горячего водоснабжения в открытых системах теплоснабжения (горячего водоснабжения) ООО «ТЭК-Печора» </w:t>
      </w:r>
    </w:p>
    <w:p w:rsidR="00170C72" w:rsidRPr="00064EAA" w:rsidRDefault="00170C72" w:rsidP="00170C72">
      <w:pPr>
        <w:spacing w:before="120"/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064EAA">
        <w:rPr>
          <w:rFonts w:cs="Times New Roman"/>
          <w:b/>
          <w:color w:val="000000"/>
          <w:sz w:val="28"/>
          <w:szCs w:val="28"/>
        </w:rPr>
        <w:t>на период регулирования с 1 января 2017 года по 31 декабря 2017 года</w:t>
      </w:r>
    </w:p>
    <w:p w:rsidR="00170C72" w:rsidRPr="00AD276E" w:rsidRDefault="00170C72" w:rsidP="00170C72">
      <w:pPr>
        <w:spacing w:before="120"/>
        <w:ind w:firstLine="0"/>
        <w:rPr>
          <w:rFonts w:cs="Times New Roman"/>
          <w:color w:val="000000"/>
          <w:sz w:val="28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3693"/>
        <w:gridCol w:w="2381"/>
        <w:gridCol w:w="3814"/>
        <w:gridCol w:w="2413"/>
        <w:gridCol w:w="2201"/>
      </w:tblGrid>
      <w:tr w:rsidR="00170C72" w:rsidRPr="00AD276E" w:rsidTr="00170C72">
        <w:trPr>
          <w:trHeight w:val="70"/>
          <w:jc w:val="center"/>
        </w:trPr>
        <w:tc>
          <w:tcPr>
            <w:tcW w:w="1273" w:type="pct"/>
            <w:vMerge w:val="restar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Территории муниципальных образований</w:t>
            </w:r>
          </w:p>
        </w:tc>
        <w:tc>
          <w:tcPr>
            <w:tcW w:w="821" w:type="pct"/>
            <w:vMerge w:val="restar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1315" w:type="pct"/>
            <w:vMerge w:val="restar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Компоненты</w:t>
            </w:r>
          </w:p>
        </w:tc>
        <w:tc>
          <w:tcPr>
            <w:tcW w:w="1591" w:type="pct"/>
            <w:gridSpan w:val="2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Размеры тарифов, руб./</w:t>
            </w:r>
            <w:proofErr w:type="spellStart"/>
            <w:r w:rsidRPr="00064EAA">
              <w:rPr>
                <w:rFonts w:cs="Times New Roman"/>
                <w:szCs w:val="28"/>
              </w:rPr>
              <w:t>куб</w:t>
            </w:r>
            <w:proofErr w:type="gramStart"/>
            <w:r w:rsidRPr="00064EAA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</w:tr>
      <w:tr w:rsidR="00170C72" w:rsidRPr="00AD276E" w:rsidTr="00170C72">
        <w:trPr>
          <w:trHeight w:val="375"/>
          <w:jc w:val="center"/>
        </w:trPr>
        <w:tc>
          <w:tcPr>
            <w:tcW w:w="1273" w:type="pct"/>
            <w:vMerge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21" w:type="pct"/>
            <w:vMerge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15" w:type="pct"/>
            <w:vMerge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32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с 01.01.2017 г. по 30.06.2017 г.</w:t>
            </w:r>
          </w:p>
        </w:tc>
        <w:tc>
          <w:tcPr>
            <w:tcW w:w="759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с 01.07.2017 г. по 31.12.2017 г.</w:t>
            </w:r>
          </w:p>
        </w:tc>
      </w:tr>
      <w:tr w:rsidR="00170C72" w:rsidRPr="00AD276E" w:rsidTr="00170C72">
        <w:trPr>
          <w:trHeight w:val="285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Потребители за исключением категории «население» (тарифы указываются без учета НДС)</w:t>
            </w:r>
          </w:p>
        </w:tc>
      </w:tr>
      <w:tr w:rsidR="00170C72" w:rsidRPr="00AD276E" w:rsidTr="00170C72">
        <w:trPr>
          <w:trHeight w:val="70"/>
          <w:jc w:val="center"/>
        </w:trPr>
        <w:tc>
          <w:tcPr>
            <w:tcW w:w="1273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МО МР «Печора»</w:t>
            </w:r>
          </w:p>
        </w:tc>
        <w:tc>
          <w:tcPr>
            <w:tcW w:w="821" w:type="pct"/>
            <w:vMerge w:val="restar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1315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тепловая энергия, руб./Гкал**</w:t>
            </w:r>
          </w:p>
        </w:tc>
        <w:tc>
          <w:tcPr>
            <w:tcW w:w="832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1 649,30</w:t>
            </w:r>
          </w:p>
        </w:tc>
        <w:tc>
          <w:tcPr>
            <w:tcW w:w="759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 663,69</w:t>
            </w:r>
          </w:p>
        </w:tc>
      </w:tr>
      <w:tr w:rsidR="00170C72" w:rsidRPr="00AD276E" w:rsidTr="00170C72">
        <w:trPr>
          <w:trHeight w:val="70"/>
          <w:jc w:val="center"/>
        </w:trPr>
        <w:tc>
          <w:tcPr>
            <w:tcW w:w="1273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МО МР «Печора»</w:t>
            </w:r>
          </w:p>
        </w:tc>
        <w:tc>
          <w:tcPr>
            <w:tcW w:w="821" w:type="pct"/>
            <w:vMerge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15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теплоноситель, руб./</w:t>
            </w:r>
            <w:proofErr w:type="spellStart"/>
            <w:r>
              <w:rPr>
                <w:rFonts w:cs="Times New Roman"/>
                <w:szCs w:val="28"/>
              </w:rPr>
              <w:t>куб.м</w:t>
            </w:r>
            <w:proofErr w:type="spellEnd"/>
            <w:r>
              <w:rPr>
                <w:rFonts w:cs="Times New Roman"/>
                <w:szCs w:val="28"/>
              </w:rPr>
              <w:t>.*</w:t>
            </w:r>
            <w:r w:rsidRPr="00064EAA">
              <w:rPr>
                <w:rFonts w:cs="Times New Roman"/>
                <w:szCs w:val="28"/>
              </w:rPr>
              <w:t>*</w:t>
            </w:r>
          </w:p>
        </w:tc>
        <w:tc>
          <w:tcPr>
            <w:tcW w:w="832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50,55</w:t>
            </w:r>
          </w:p>
        </w:tc>
        <w:tc>
          <w:tcPr>
            <w:tcW w:w="759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52,57</w:t>
            </w:r>
          </w:p>
        </w:tc>
      </w:tr>
      <w:tr w:rsidR="00170C72" w:rsidRPr="00AD276E" w:rsidTr="00170C72">
        <w:trPr>
          <w:trHeight w:val="255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Население* (тарифы указываются с учетом НДС)</w:t>
            </w:r>
          </w:p>
        </w:tc>
      </w:tr>
      <w:tr w:rsidR="00170C72" w:rsidRPr="00AD276E" w:rsidTr="00170C72">
        <w:trPr>
          <w:trHeight w:val="70"/>
          <w:jc w:val="center"/>
        </w:trPr>
        <w:tc>
          <w:tcPr>
            <w:tcW w:w="1273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МО МР «Печора»</w:t>
            </w:r>
          </w:p>
        </w:tc>
        <w:tc>
          <w:tcPr>
            <w:tcW w:w="821" w:type="pct"/>
            <w:vMerge w:val="restar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1315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тепловая энергия, руб./Гкал**</w:t>
            </w:r>
          </w:p>
        </w:tc>
        <w:tc>
          <w:tcPr>
            <w:tcW w:w="832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064EAA">
              <w:rPr>
                <w:rFonts w:cs="Times New Roman"/>
                <w:szCs w:val="28"/>
              </w:rPr>
              <w:t>946,17</w:t>
            </w:r>
          </w:p>
        </w:tc>
        <w:tc>
          <w:tcPr>
            <w:tcW w:w="759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1 963,15</w:t>
            </w:r>
          </w:p>
        </w:tc>
      </w:tr>
      <w:tr w:rsidR="00170C72" w:rsidRPr="00AD276E" w:rsidTr="00170C72">
        <w:trPr>
          <w:trHeight w:val="70"/>
          <w:jc w:val="center"/>
        </w:trPr>
        <w:tc>
          <w:tcPr>
            <w:tcW w:w="1273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МО МР «Печора»</w:t>
            </w:r>
          </w:p>
        </w:tc>
        <w:tc>
          <w:tcPr>
            <w:tcW w:w="821" w:type="pct"/>
            <w:vMerge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15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теплоноситель, руб./</w:t>
            </w:r>
            <w:proofErr w:type="spellStart"/>
            <w:r w:rsidRPr="00064EAA">
              <w:rPr>
                <w:rFonts w:cs="Times New Roman"/>
                <w:szCs w:val="28"/>
              </w:rPr>
              <w:t>куб.м</w:t>
            </w:r>
            <w:proofErr w:type="spellEnd"/>
            <w:r w:rsidRPr="00064EAA">
              <w:rPr>
                <w:rFonts w:cs="Times New Roman"/>
                <w:szCs w:val="28"/>
              </w:rPr>
              <w:t>.**</w:t>
            </w:r>
          </w:p>
        </w:tc>
        <w:tc>
          <w:tcPr>
            <w:tcW w:w="832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59,65</w:t>
            </w:r>
          </w:p>
        </w:tc>
        <w:tc>
          <w:tcPr>
            <w:tcW w:w="759" w:type="pct"/>
            <w:vAlign w:val="center"/>
            <w:hideMark/>
          </w:tcPr>
          <w:p w:rsidR="00170C72" w:rsidRPr="00064EAA" w:rsidRDefault="00170C72" w:rsidP="00170C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4EAA">
              <w:rPr>
                <w:rFonts w:cs="Times New Roman"/>
                <w:szCs w:val="28"/>
              </w:rPr>
              <w:t>62,03</w:t>
            </w:r>
          </w:p>
        </w:tc>
      </w:tr>
    </w:tbl>
    <w:p w:rsidR="00170C72" w:rsidRPr="00170C72" w:rsidRDefault="00170C72" w:rsidP="00170C72">
      <w:pPr>
        <w:spacing w:after="200"/>
        <w:ind w:firstLine="0"/>
        <w:contextualSpacing/>
        <w:jc w:val="left"/>
        <w:rPr>
          <w:rFonts w:cs="Times New Roman"/>
          <w:sz w:val="20"/>
          <w:szCs w:val="20"/>
        </w:rPr>
      </w:pPr>
      <w:r w:rsidRPr="00170C72">
        <w:rPr>
          <w:rFonts w:cs="Times New Roman"/>
          <w:sz w:val="20"/>
          <w:szCs w:val="20"/>
        </w:rPr>
        <w:t>* - выделяются в целях реализации пункта 6 статьи 168 главы 21 Налогового кодекса Российской Федерации;</w:t>
      </w:r>
    </w:p>
    <w:p w:rsidR="00170C72" w:rsidRPr="00170C72" w:rsidRDefault="00170C72" w:rsidP="00170C72">
      <w:pPr>
        <w:spacing w:after="200"/>
        <w:ind w:firstLine="0"/>
        <w:contextualSpacing/>
        <w:jc w:val="left"/>
        <w:rPr>
          <w:rFonts w:cs="Times New Roman"/>
          <w:sz w:val="20"/>
          <w:szCs w:val="20"/>
        </w:rPr>
      </w:pPr>
      <w:r w:rsidRPr="00170C72">
        <w:rPr>
          <w:rFonts w:cs="Times New Roman"/>
          <w:sz w:val="20"/>
          <w:szCs w:val="20"/>
        </w:rPr>
        <w:t xml:space="preserve">** - </w:t>
      </w:r>
      <w:proofErr w:type="gramStart"/>
      <w:r w:rsidRPr="00170C72">
        <w:rPr>
          <w:rFonts w:cs="Times New Roman"/>
          <w:sz w:val="20"/>
          <w:szCs w:val="20"/>
        </w:rPr>
        <w:t>утвержден</w:t>
      </w:r>
      <w:r w:rsidR="00CB4565">
        <w:rPr>
          <w:rFonts w:cs="Times New Roman"/>
          <w:sz w:val="20"/>
          <w:szCs w:val="20"/>
        </w:rPr>
        <w:t>ы</w:t>
      </w:r>
      <w:proofErr w:type="gramEnd"/>
      <w:r w:rsidRPr="00170C72">
        <w:rPr>
          <w:rFonts w:cs="Times New Roman"/>
          <w:sz w:val="20"/>
          <w:szCs w:val="20"/>
        </w:rPr>
        <w:t xml:space="preserve"> приказом Министерства от 16.12.2016 № 12/27-Т.</w:t>
      </w:r>
    </w:p>
    <w:p w:rsidR="00034474" w:rsidRDefault="00170C72" w:rsidP="007A5D82">
      <w:pPr>
        <w:ind w:right="-173" w:firstLine="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».</w:t>
      </w:r>
    </w:p>
    <w:p w:rsidR="00E67C50" w:rsidRPr="00C25678" w:rsidRDefault="00E67C50" w:rsidP="004852F4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5</w:t>
      </w:r>
    </w:p>
    <w:p w:rsidR="00E67C50" w:rsidRPr="00C25678" w:rsidRDefault="00E67C50" w:rsidP="004852F4">
      <w:pPr>
        <w:ind w:right="-173" w:firstLine="0"/>
        <w:jc w:val="right"/>
        <w:rPr>
          <w:rFonts w:cs="Times New Roman"/>
          <w:b/>
          <w:sz w:val="28"/>
          <w:szCs w:val="28"/>
        </w:rPr>
      </w:pPr>
    </w:p>
    <w:p w:rsidR="00E67C50" w:rsidRPr="00C25678" w:rsidRDefault="00E67C50" w:rsidP="004852F4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E67C50" w:rsidRDefault="00E67C50" w:rsidP="004852F4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июня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_______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</w:p>
    <w:p w:rsidR="00E67C50" w:rsidRPr="004852F4" w:rsidRDefault="00E67C50" w:rsidP="004852F4">
      <w:pPr>
        <w:ind w:right="-173" w:firstLine="0"/>
        <w:jc w:val="right"/>
        <w:rPr>
          <w:rFonts w:cs="Times New Roman"/>
          <w:bCs/>
          <w:sz w:val="20"/>
          <w:szCs w:val="20"/>
        </w:rPr>
      </w:pPr>
    </w:p>
    <w:p w:rsidR="004852F4" w:rsidRPr="00C25678" w:rsidRDefault="004852F4" w:rsidP="004852F4">
      <w:pPr>
        <w:ind w:firstLine="0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</w:rPr>
        <w:t>Приложение</w:t>
      </w:r>
    </w:p>
    <w:p w:rsidR="004852F4" w:rsidRPr="004852F4" w:rsidRDefault="004852F4" w:rsidP="004852F4">
      <w:pPr>
        <w:ind w:firstLine="0"/>
        <w:jc w:val="right"/>
        <w:rPr>
          <w:rFonts w:cs="Times New Roman"/>
          <w:b/>
          <w:sz w:val="20"/>
          <w:szCs w:val="20"/>
        </w:rPr>
      </w:pPr>
    </w:p>
    <w:p w:rsidR="004852F4" w:rsidRPr="00C25678" w:rsidRDefault="004852F4" w:rsidP="004852F4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4852F4" w:rsidRPr="00770D6A" w:rsidRDefault="004852F4" w:rsidP="004852F4">
      <w:pPr>
        <w:ind w:firstLine="0"/>
        <w:jc w:val="right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от «13»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марта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13/3-Т</w:t>
      </w:r>
    </w:p>
    <w:p w:rsidR="004852F4" w:rsidRPr="004852F4" w:rsidRDefault="004852F4" w:rsidP="004852F4">
      <w:pPr>
        <w:ind w:firstLine="0"/>
        <w:contextualSpacing/>
        <w:jc w:val="center"/>
        <w:rPr>
          <w:rFonts w:cs="Times New Roman"/>
          <w:b/>
          <w:color w:val="000000"/>
          <w:sz w:val="20"/>
          <w:szCs w:val="20"/>
        </w:rPr>
      </w:pPr>
    </w:p>
    <w:p w:rsidR="004852F4" w:rsidRDefault="004852F4" w:rsidP="004852F4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Тарифы</w:t>
      </w:r>
      <w:r w:rsidRPr="00DB5AF9">
        <w:rPr>
          <w:rFonts w:cs="Times New Roman"/>
          <w:b/>
          <w:color w:val="000000"/>
          <w:sz w:val="28"/>
          <w:szCs w:val="28"/>
        </w:rPr>
        <w:t xml:space="preserve"> в сфере горячего водоснабжения </w:t>
      </w:r>
    </w:p>
    <w:p w:rsidR="004852F4" w:rsidRDefault="004852F4" w:rsidP="004852F4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DB5AF9">
        <w:rPr>
          <w:rFonts w:cs="Times New Roman"/>
          <w:b/>
          <w:color w:val="000000"/>
          <w:sz w:val="28"/>
          <w:szCs w:val="28"/>
        </w:rPr>
        <w:t>в открытых системах теплоснабжения (горячего водоснабжения)</w:t>
      </w:r>
      <w:r w:rsidRPr="000B590F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4852F4" w:rsidRDefault="004852F4" w:rsidP="004852F4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proofErr w:type="spellStart"/>
      <w:r w:rsidRPr="00364C2E">
        <w:rPr>
          <w:rFonts w:cs="Times New Roman"/>
          <w:b/>
          <w:color w:val="000000"/>
          <w:sz w:val="28"/>
          <w:szCs w:val="28"/>
        </w:rPr>
        <w:t>ЭМУП</w:t>
      </w:r>
      <w:proofErr w:type="spellEnd"/>
      <w:r w:rsidRPr="00364C2E">
        <w:rPr>
          <w:rFonts w:cs="Times New Roman"/>
          <w:b/>
          <w:color w:val="000000"/>
          <w:sz w:val="28"/>
          <w:szCs w:val="28"/>
        </w:rPr>
        <w:t xml:space="preserve"> «</w:t>
      </w:r>
      <w:proofErr w:type="spellStart"/>
      <w:r w:rsidRPr="00364C2E">
        <w:rPr>
          <w:rFonts w:cs="Times New Roman"/>
          <w:b/>
          <w:color w:val="000000"/>
          <w:sz w:val="28"/>
          <w:szCs w:val="28"/>
        </w:rPr>
        <w:t>Жилкомхоз</w:t>
      </w:r>
      <w:proofErr w:type="spellEnd"/>
      <w:r w:rsidRPr="00364C2E">
        <w:rPr>
          <w:rFonts w:cs="Times New Roman"/>
          <w:b/>
          <w:color w:val="000000"/>
          <w:sz w:val="28"/>
          <w:szCs w:val="28"/>
        </w:rPr>
        <w:t>» для потребителей МО ГО «Сыктывкар»</w:t>
      </w:r>
      <w:r w:rsidRPr="000B590F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4852F4" w:rsidRDefault="004852F4" w:rsidP="004852F4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0B590F">
        <w:rPr>
          <w:rFonts w:cs="Times New Roman"/>
          <w:b/>
          <w:color w:val="000000"/>
          <w:sz w:val="28"/>
          <w:szCs w:val="28"/>
        </w:rPr>
        <w:t xml:space="preserve">на период регулирования с 1 </w:t>
      </w:r>
      <w:r>
        <w:rPr>
          <w:rFonts w:cs="Times New Roman"/>
          <w:b/>
          <w:color w:val="000000"/>
          <w:sz w:val="28"/>
          <w:szCs w:val="28"/>
        </w:rPr>
        <w:t>апреля</w:t>
      </w:r>
      <w:r w:rsidRPr="000B590F">
        <w:rPr>
          <w:rFonts w:cs="Times New Roman"/>
          <w:b/>
          <w:color w:val="000000"/>
          <w:sz w:val="28"/>
          <w:szCs w:val="28"/>
        </w:rPr>
        <w:t xml:space="preserve"> 2017 года по 31 декабря 2017 года</w:t>
      </w:r>
    </w:p>
    <w:p w:rsidR="004852F4" w:rsidRPr="004852F4" w:rsidRDefault="004852F4" w:rsidP="004852F4">
      <w:pPr>
        <w:ind w:firstLine="0"/>
        <w:jc w:val="center"/>
        <w:rPr>
          <w:rFonts w:cs="Times New Roman"/>
          <w:b/>
          <w:color w:val="000000"/>
          <w:sz w:val="20"/>
          <w:szCs w:val="20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3692"/>
        <w:gridCol w:w="2381"/>
        <w:gridCol w:w="3675"/>
        <w:gridCol w:w="2410"/>
        <w:gridCol w:w="2344"/>
      </w:tblGrid>
      <w:tr w:rsidR="004852F4" w:rsidRPr="000B590F" w:rsidTr="004852F4">
        <w:trPr>
          <w:trHeight w:val="375"/>
          <w:jc w:val="center"/>
        </w:trPr>
        <w:tc>
          <w:tcPr>
            <w:tcW w:w="1273" w:type="pct"/>
            <w:vMerge w:val="restar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Территории муниципальных образований</w:t>
            </w:r>
          </w:p>
        </w:tc>
        <w:tc>
          <w:tcPr>
            <w:tcW w:w="821" w:type="pct"/>
            <w:vMerge w:val="restar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1267" w:type="pct"/>
            <w:vMerge w:val="restar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Компоненты</w:t>
            </w:r>
          </w:p>
        </w:tc>
        <w:tc>
          <w:tcPr>
            <w:tcW w:w="1639" w:type="pct"/>
            <w:gridSpan w:val="2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Размеры тарифов, руб./</w:t>
            </w:r>
            <w:proofErr w:type="spellStart"/>
            <w:r w:rsidRPr="000B590F">
              <w:rPr>
                <w:rFonts w:cs="Times New Roman"/>
                <w:szCs w:val="28"/>
              </w:rPr>
              <w:t>куб</w:t>
            </w:r>
            <w:proofErr w:type="gramStart"/>
            <w:r w:rsidRPr="000B590F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</w:tr>
      <w:tr w:rsidR="004852F4" w:rsidRPr="000B590F" w:rsidTr="004852F4">
        <w:trPr>
          <w:trHeight w:val="375"/>
          <w:jc w:val="center"/>
        </w:trPr>
        <w:tc>
          <w:tcPr>
            <w:tcW w:w="1273" w:type="pct"/>
            <w:vMerge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21" w:type="pct"/>
            <w:vMerge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67" w:type="pct"/>
            <w:vMerge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31" w:type="pc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с 01.0</w:t>
            </w:r>
            <w:r>
              <w:rPr>
                <w:rFonts w:cs="Times New Roman"/>
                <w:szCs w:val="28"/>
              </w:rPr>
              <w:t>4</w:t>
            </w:r>
            <w:r w:rsidRPr="000B590F">
              <w:rPr>
                <w:rFonts w:cs="Times New Roman"/>
                <w:szCs w:val="28"/>
              </w:rPr>
              <w:t>.2017 г. по 30.06.2017 г.</w:t>
            </w:r>
          </w:p>
        </w:tc>
        <w:tc>
          <w:tcPr>
            <w:tcW w:w="808" w:type="pc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с 01.07.2017 г. по 31.12.2017 г.</w:t>
            </w:r>
          </w:p>
        </w:tc>
      </w:tr>
      <w:tr w:rsidR="004852F4" w:rsidRPr="000B590F" w:rsidTr="004852F4">
        <w:trPr>
          <w:trHeight w:val="285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Потребители за исключением категории «население» (тарифы указываются без учета НДС)</w:t>
            </w:r>
          </w:p>
        </w:tc>
      </w:tr>
      <w:tr w:rsidR="004852F4" w:rsidRPr="000B590F" w:rsidTr="004852F4">
        <w:trPr>
          <w:trHeight w:val="70"/>
          <w:jc w:val="center"/>
        </w:trPr>
        <w:tc>
          <w:tcPr>
            <w:tcW w:w="1273" w:type="pc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3956">
              <w:rPr>
                <w:rFonts w:cs="Times New Roman"/>
                <w:szCs w:val="28"/>
              </w:rPr>
              <w:t>МО ГО «Сыктывкар»</w:t>
            </w:r>
          </w:p>
        </w:tc>
        <w:tc>
          <w:tcPr>
            <w:tcW w:w="821" w:type="pct"/>
            <w:vMerge w:val="restar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1267" w:type="pc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тепловая энергия, руб./Гкал**</w:t>
            </w:r>
          </w:p>
        </w:tc>
        <w:tc>
          <w:tcPr>
            <w:tcW w:w="831" w:type="pct"/>
            <w:vAlign w:val="center"/>
          </w:tcPr>
          <w:p w:rsidR="004852F4" w:rsidRPr="00CE3956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3956">
              <w:rPr>
                <w:rFonts w:cs="Times New Roman"/>
                <w:szCs w:val="28"/>
              </w:rPr>
              <w:t>974,2</w:t>
            </w: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808" w:type="pct"/>
            <w:vAlign w:val="center"/>
          </w:tcPr>
          <w:p w:rsidR="004852F4" w:rsidRPr="00CE3956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999,87</w:t>
            </w:r>
          </w:p>
        </w:tc>
      </w:tr>
      <w:tr w:rsidR="004852F4" w:rsidRPr="000B590F" w:rsidTr="004852F4">
        <w:trPr>
          <w:trHeight w:val="70"/>
          <w:jc w:val="center"/>
        </w:trPr>
        <w:tc>
          <w:tcPr>
            <w:tcW w:w="1273" w:type="pc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3956">
              <w:rPr>
                <w:rFonts w:cs="Times New Roman"/>
                <w:szCs w:val="28"/>
              </w:rPr>
              <w:t>МО ГО «Сыктывкар»</w:t>
            </w:r>
          </w:p>
        </w:tc>
        <w:tc>
          <w:tcPr>
            <w:tcW w:w="821" w:type="pct"/>
            <w:vMerge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67" w:type="pc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теплоноситель, руб./</w:t>
            </w:r>
            <w:proofErr w:type="spellStart"/>
            <w:r>
              <w:rPr>
                <w:rFonts w:cs="Times New Roman"/>
                <w:szCs w:val="28"/>
              </w:rPr>
              <w:t>куб.м</w:t>
            </w:r>
            <w:proofErr w:type="spellEnd"/>
            <w:r>
              <w:rPr>
                <w:rFonts w:cs="Times New Roman"/>
                <w:szCs w:val="28"/>
              </w:rPr>
              <w:t>.**</w:t>
            </w:r>
          </w:p>
        </w:tc>
        <w:tc>
          <w:tcPr>
            <w:tcW w:w="831" w:type="pct"/>
            <w:vAlign w:val="center"/>
          </w:tcPr>
          <w:p w:rsidR="004852F4" w:rsidRPr="00CE3956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3956">
              <w:rPr>
                <w:rFonts w:cs="Times New Roman"/>
                <w:szCs w:val="28"/>
              </w:rPr>
              <w:t>27,91</w:t>
            </w:r>
          </w:p>
        </w:tc>
        <w:tc>
          <w:tcPr>
            <w:tcW w:w="808" w:type="pct"/>
            <w:vAlign w:val="center"/>
          </w:tcPr>
          <w:p w:rsidR="004852F4" w:rsidRPr="00CE3956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3956">
              <w:rPr>
                <w:rFonts w:cs="Times New Roman"/>
                <w:szCs w:val="28"/>
              </w:rPr>
              <w:t>29,13</w:t>
            </w:r>
          </w:p>
        </w:tc>
      </w:tr>
      <w:tr w:rsidR="004852F4" w:rsidRPr="000B590F" w:rsidTr="004852F4">
        <w:trPr>
          <w:trHeight w:val="255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Население* (тарифы указываются с учетом НДС)</w:t>
            </w:r>
          </w:p>
        </w:tc>
      </w:tr>
      <w:tr w:rsidR="004852F4" w:rsidRPr="000B590F" w:rsidTr="004852F4">
        <w:trPr>
          <w:trHeight w:val="70"/>
          <w:jc w:val="center"/>
        </w:trPr>
        <w:tc>
          <w:tcPr>
            <w:tcW w:w="1273" w:type="pc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3956">
              <w:rPr>
                <w:rFonts w:cs="Times New Roman"/>
                <w:szCs w:val="28"/>
              </w:rPr>
              <w:t>МО ГО «Сыктывкар»</w:t>
            </w:r>
          </w:p>
        </w:tc>
        <w:tc>
          <w:tcPr>
            <w:tcW w:w="821" w:type="pct"/>
            <w:vMerge w:val="restar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1267" w:type="pc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B590F">
              <w:rPr>
                <w:rFonts w:cs="Times New Roman"/>
                <w:szCs w:val="28"/>
              </w:rPr>
              <w:t>тепловая энергия, руб./Гкал**</w:t>
            </w:r>
          </w:p>
        </w:tc>
        <w:tc>
          <w:tcPr>
            <w:tcW w:w="831" w:type="pct"/>
            <w:vAlign w:val="center"/>
          </w:tcPr>
          <w:p w:rsidR="004852F4" w:rsidRPr="00CE3956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3956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 w:rsidRPr="00CE3956">
              <w:rPr>
                <w:rFonts w:cs="Times New Roman"/>
                <w:szCs w:val="28"/>
              </w:rPr>
              <w:t>149,6</w:t>
            </w: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808" w:type="pct"/>
            <w:vAlign w:val="center"/>
          </w:tcPr>
          <w:p w:rsidR="004852F4" w:rsidRPr="00CE3956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79</w:t>
            </w:r>
            <w:r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85</w:t>
            </w:r>
          </w:p>
        </w:tc>
      </w:tr>
      <w:tr w:rsidR="004852F4" w:rsidRPr="000B590F" w:rsidTr="004852F4">
        <w:trPr>
          <w:trHeight w:val="113"/>
          <w:jc w:val="center"/>
        </w:trPr>
        <w:tc>
          <w:tcPr>
            <w:tcW w:w="1273" w:type="pc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3956">
              <w:rPr>
                <w:rFonts w:cs="Times New Roman"/>
                <w:szCs w:val="28"/>
              </w:rPr>
              <w:t>МО ГО «Сыктывкар»</w:t>
            </w:r>
          </w:p>
        </w:tc>
        <w:tc>
          <w:tcPr>
            <w:tcW w:w="821" w:type="pct"/>
            <w:vMerge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67" w:type="pct"/>
            <w:vAlign w:val="center"/>
            <w:hideMark/>
          </w:tcPr>
          <w:p w:rsidR="004852F4" w:rsidRPr="000B590F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теплоноситель, руб./</w:t>
            </w:r>
            <w:proofErr w:type="spellStart"/>
            <w:r>
              <w:rPr>
                <w:rFonts w:cs="Times New Roman"/>
                <w:szCs w:val="28"/>
              </w:rPr>
              <w:t>куб.м</w:t>
            </w:r>
            <w:proofErr w:type="spellEnd"/>
            <w:r>
              <w:rPr>
                <w:rFonts w:cs="Times New Roman"/>
                <w:szCs w:val="28"/>
              </w:rPr>
              <w:t>.**</w:t>
            </w:r>
          </w:p>
        </w:tc>
        <w:tc>
          <w:tcPr>
            <w:tcW w:w="831" w:type="pct"/>
            <w:vAlign w:val="center"/>
          </w:tcPr>
          <w:p w:rsidR="004852F4" w:rsidRPr="00CE3956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3956">
              <w:rPr>
                <w:rFonts w:cs="Times New Roman"/>
                <w:szCs w:val="28"/>
              </w:rPr>
              <w:t>32,93</w:t>
            </w:r>
          </w:p>
        </w:tc>
        <w:tc>
          <w:tcPr>
            <w:tcW w:w="808" w:type="pct"/>
            <w:vAlign w:val="center"/>
          </w:tcPr>
          <w:p w:rsidR="004852F4" w:rsidRPr="00CE3956" w:rsidRDefault="004852F4" w:rsidP="004852F4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E3956">
              <w:rPr>
                <w:rFonts w:cs="Times New Roman"/>
                <w:szCs w:val="28"/>
              </w:rPr>
              <w:t>34,37</w:t>
            </w:r>
          </w:p>
        </w:tc>
      </w:tr>
    </w:tbl>
    <w:p w:rsidR="004852F4" w:rsidRPr="004852F4" w:rsidRDefault="004852F4" w:rsidP="004852F4">
      <w:pPr>
        <w:spacing w:after="200"/>
        <w:ind w:firstLine="0"/>
        <w:contextualSpacing/>
        <w:jc w:val="left"/>
        <w:rPr>
          <w:rFonts w:cs="Times New Roman"/>
          <w:sz w:val="20"/>
          <w:szCs w:val="20"/>
        </w:rPr>
      </w:pPr>
      <w:r w:rsidRPr="004852F4">
        <w:rPr>
          <w:rFonts w:cs="Times New Roman"/>
          <w:sz w:val="20"/>
          <w:szCs w:val="20"/>
        </w:rPr>
        <w:t>* - выделяются в целях реализации пункта 6 статьи 168 главы 21 Налогового кодекса Российской Федерации.</w:t>
      </w:r>
    </w:p>
    <w:p w:rsidR="004852F4" w:rsidRPr="004852F4" w:rsidRDefault="004852F4" w:rsidP="004852F4">
      <w:pPr>
        <w:spacing w:after="200"/>
        <w:ind w:firstLine="0"/>
        <w:contextualSpacing/>
        <w:jc w:val="left"/>
        <w:rPr>
          <w:rFonts w:cs="Times New Roman"/>
          <w:sz w:val="20"/>
          <w:szCs w:val="20"/>
        </w:rPr>
      </w:pPr>
      <w:r w:rsidRPr="004852F4">
        <w:rPr>
          <w:rFonts w:cs="Times New Roman"/>
          <w:sz w:val="20"/>
          <w:szCs w:val="20"/>
        </w:rPr>
        <w:t xml:space="preserve">** - </w:t>
      </w:r>
      <w:proofErr w:type="gramStart"/>
      <w:r w:rsidRPr="004852F4">
        <w:rPr>
          <w:rFonts w:cs="Times New Roman"/>
          <w:sz w:val="20"/>
          <w:szCs w:val="20"/>
        </w:rPr>
        <w:t>утвержден</w:t>
      </w:r>
      <w:r w:rsidR="00CB4565">
        <w:rPr>
          <w:rFonts w:cs="Times New Roman"/>
          <w:sz w:val="20"/>
          <w:szCs w:val="20"/>
        </w:rPr>
        <w:t>ы</w:t>
      </w:r>
      <w:proofErr w:type="gramEnd"/>
      <w:r w:rsidRPr="004852F4">
        <w:rPr>
          <w:rFonts w:cs="Times New Roman"/>
          <w:sz w:val="20"/>
          <w:szCs w:val="20"/>
        </w:rPr>
        <w:t xml:space="preserve"> приказом Министерства от 17.02.2017 № 9/1</w:t>
      </w:r>
      <w:r>
        <w:rPr>
          <w:rFonts w:cs="Times New Roman"/>
          <w:sz w:val="20"/>
          <w:szCs w:val="20"/>
        </w:rPr>
        <w:t>-Т.</w:t>
      </w:r>
    </w:p>
    <w:p w:rsidR="004852F4" w:rsidRDefault="004852F4" w:rsidP="004852F4">
      <w:pPr>
        <w:spacing w:after="200"/>
        <w:ind w:firstLine="0"/>
        <w:contextualSpacing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».</w:t>
      </w:r>
    </w:p>
    <w:p w:rsidR="00B861EA" w:rsidRDefault="00B861EA" w:rsidP="004852F4">
      <w:pPr>
        <w:spacing w:after="200"/>
        <w:ind w:firstLine="0"/>
        <w:contextualSpacing/>
        <w:jc w:val="right"/>
        <w:rPr>
          <w:rFonts w:cs="Times New Roman"/>
          <w:szCs w:val="28"/>
        </w:rPr>
      </w:pPr>
    </w:p>
    <w:p w:rsidR="00B861EA" w:rsidRPr="00C25678" w:rsidRDefault="00B861EA" w:rsidP="002D492B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6</w:t>
      </w:r>
    </w:p>
    <w:p w:rsidR="00B861EA" w:rsidRPr="00C25678" w:rsidRDefault="00B861EA" w:rsidP="002D492B">
      <w:pPr>
        <w:ind w:right="-173" w:firstLine="0"/>
        <w:jc w:val="right"/>
        <w:rPr>
          <w:rFonts w:cs="Times New Roman"/>
          <w:b/>
          <w:sz w:val="28"/>
          <w:szCs w:val="28"/>
        </w:rPr>
      </w:pPr>
    </w:p>
    <w:p w:rsidR="00B861EA" w:rsidRPr="00C25678" w:rsidRDefault="00B861EA" w:rsidP="002D492B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B861EA" w:rsidRDefault="00B861EA" w:rsidP="002D492B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июня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_______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</w:p>
    <w:p w:rsidR="00B861EA" w:rsidRDefault="00B861EA" w:rsidP="002D492B">
      <w:pPr>
        <w:ind w:firstLine="0"/>
        <w:contextualSpacing/>
        <w:jc w:val="right"/>
        <w:rPr>
          <w:rFonts w:cs="Times New Roman"/>
          <w:szCs w:val="28"/>
        </w:rPr>
      </w:pPr>
    </w:p>
    <w:p w:rsidR="002D492B" w:rsidRPr="00C25678" w:rsidRDefault="002D492B" w:rsidP="002D492B">
      <w:pPr>
        <w:ind w:firstLine="0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</w:rPr>
        <w:t>Приложение</w:t>
      </w:r>
    </w:p>
    <w:p w:rsidR="002D492B" w:rsidRPr="00C25678" w:rsidRDefault="002D492B" w:rsidP="002D492B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2D492B" w:rsidRPr="007906C0" w:rsidRDefault="002D492B" w:rsidP="002D492B">
      <w:pPr>
        <w:ind w:firstLine="0"/>
        <w:jc w:val="right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от «20»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декабря</w:t>
      </w:r>
      <w:r w:rsidRPr="00C25678">
        <w:rPr>
          <w:rFonts w:cs="Times New Roman"/>
          <w:b/>
          <w:bCs/>
          <w:sz w:val="28"/>
          <w:szCs w:val="28"/>
        </w:rPr>
        <w:t xml:space="preserve"> 2016 года №</w:t>
      </w:r>
      <w:r>
        <w:rPr>
          <w:rFonts w:cs="Times New Roman"/>
          <w:b/>
          <w:bCs/>
          <w:sz w:val="28"/>
          <w:szCs w:val="28"/>
        </w:rPr>
        <w:t xml:space="preserve"> 15/7-Т</w:t>
      </w:r>
    </w:p>
    <w:p w:rsidR="002D492B" w:rsidRDefault="002D492B" w:rsidP="002D492B">
      <w:pPr>
        <w:ind w:firstLine="0"/>
        <w:jc w:val="center"/>
        <w:rPr>
          <w:rFonts w:cs="Times New Roman"/>
          <w:b/>
          <w:color w:val="000000"/>
          <w:sz w:val="28"/>
          <w:szCs w:val="28"/>
        </w:rPr>
      </w:pPr>
    </w:p>
    <w:p w:rsidR="002D492B" w:rsidRDefault="002D492B" w:rsidP="002D492B">
      <w:pPr>
        <w:ind w:firstLine="0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Тарифы</w:t>
      </w:r>
      <w:r w:rsidRPr="007B347A">
        <w:rPr>
          <w:rFonts w:cs="Times New Roman"/>
          <w:b/>
          <w:color w:val="000000"/>
          <w:sz w:val="28"/>
          <w:szCs w:val="28"/>
        </w:rPr>
        <w:t xml:space="preserve"> в сфере горячего водоснабжения </w:t>
      </w:r>
    </w:p>
    <w:p w:rsidR="002D492B" w:rsidRDefault="002D492B" w:rsidP="002D492B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7B347A">
        <w:rPr>
          <w:rFonts w:cs="Times New Roman"/>
          <w:b/>
          <w:color w:val="000000"/>
          <w:sz w:val="28"/>
          <w:szCs w:val="28"/>
        </w:rPr>
        <w:t xml:space="preserve">в открытых системах теплоснабжения (горячего водоснабжения) </w:t>
      </w:r>
    </w:p>
    <w:p w:rsidR="002D492B" w:rsidRDefault="002D492B" w:rsidP="002D492B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7B347A">
        <w:rPr>
          <w:rFonts w:cs="Times New Roman"/>
          <w:b/>
          <w:color w:val="000000"/>
          <w:sz w:val="28"/>
          <w:szCs w:val="28"/>
        </w:rPr>
        <w:t>МУП «</w:t>
      </w:r>
      <w:proofErr w:type="spellStart"/>
      <w:r w:rsidRPr="007B347A">
        <w:rPr>
          <w:rFonts w:cs="Times New Roman"/>
          <w:b/>
          <w:color w:val="000000"/>
          <w:sz w:val="28"/>
          <w:szCs w:val="28"/>
        </w:rPr>
        <w:t>Жилкомуслуги</w:t>
      </w:r>
      <w:proofErr w:type="spellEnd"/>
      <w:r w:rsidRPr="007B347A">
        <w:rPr>
          <w:rFonts w:cs="Times New Roman"/>
          <w:b/>
          <w:color w:val="000000"/>
          <w:sz w:val="28"/>
          <w:szCs w:val="28"/>
        </w:rPr>
        <w:t xml:space="preserve">» на период регулирования </w:t>
      </w:r>
    </w:p>
    <w:p w:rsidR="002D492B" w:rsidRPr="007B347A" w:rsidRDefault="002D492B" w:rsidP="002D492B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7B347A">
        <w:rPr>
          <w:rFonts w:cs="Times New Roman"/>
          <w:b/>
          <w:color w:val="000000"/>
          <w:sz w:val="28"/>
          <w:szCs w:val="28"/>
        </w:rPr>
        <w:t>с 1 января 2017 года по 31 декабря 2017 года</w:t>
      </w:r>
    </w:p>
    <w:p w:rsidR="002D492B" w:rsidRPr="007906C0" w:rsidRDefault="002D492B" w:rsidP="002D492B">
      <w:pPr>
        <w:ind w:firstLine="0"/>
        <w:rPr>
          <w:rFonts w:cs="Times New Roman"/>
          <w:color w:val="000000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207"/>
        <w:gridCol w:w="2537"/>
        <w:gridCol w:w="3570"/>
        <w:gridCol w:w="2086"/>
        <w:gridCol w:w="2102"/>
      </w:tblGrid>
      <w:tr w:rsidR="002D492B" w:rsidRPr="007906C0" w:rsidTr="002D492B">
        <w:trPr>
          <w:trHeight w:val="375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Территории муниципальных образований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3570" w:type="dxa"/>
            <w:vMerge w:val="restart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Компоненты</w:t>
            </w:r>
          </w:p>
        </w:tc>
        <w:tc>
          <w:tcPr>
            <w:tcW w:w="4188" w:type="dxa"/>
            <w:gridSpan w:val="2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Размеры тарифов, руб./</w:t>
            </w:r>
            <w:proofErr w:type="spellStart"/>
            <w:r w:rsidRPr="00577EEF">
              <w:rPr>
                <w:rFonts w:cs="Times New Roman"/>
                <w:szCs w:val="28"/>
              </w:rPr>
              <w:t>куб</w:t>
            </w:r>
            <w:proofErr w:type="gramStart"/>
            <w:r w:rsidRPr="00577EEF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</w:tr>
      <w:tr w:rsidR="002D492B" w:rsidRPr="007906C0" w:rsidTr="002D492B">
        <w:trPr>
          <w:trHeight w:val="375"/>
          <w:jc w:val="center"/>
        </w:trPr>
        <w:tc>
          <w:tcPr>
            <w:tcW w:w="0" w:type="auto"/>
            <w:vMerge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86" w:type="dxa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с 01.01.2017 г. по 30.06.2017 г.</w:t>
            </w:r>
          </w:p>
        </w:tc>
        <w:tc>
          <w:tcPr>
            <w:tcW w:w="2102" w:type="dxa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с 01.07.2017 г. по 31.12.2017 г.</w:t>
            </w:r>
          </w:p>
        </w:tc>
      </w:tr>
      <w:tr w:rsidR="002D492B" w:rsidRPr="007906C0" w:rsidTr="002D492B">
        <w:trPr>
          <w:trHeight w:val="285"/>
          <w:jc w:val="center"/>
        </w:trPr>
        <w:tc>
          <w:tcPr>
            <w:tcW w:w="0" w:type="auto"/>
            <w:gridSpan w:val="5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Потребители за ис</w:t>
            </w:r>
            <w:r>
              <w:rPr>
                <w:rFonts w:cs="Times New Roman"/>
                <w:szCs w:val="28"/>
              </w:rPr>
              <w:t>ключением категории «население»</w:t>
            </w:r>
            <w:r w:rsidRPr="00577EEF">
              <w:rPr>
                <w:rFonts w:cs="Times New Roman"/>
                <w:szCs w:val="28"/>
              </w:rPr>
              <w:t xml:space="preserve"> (тарифы указываются без учета НДС)</w:t>
            </w:r>
          </w:p>
        </w:tc>
      </w:tr>
      <w:tr w:rsidR="002D492B" w:rsidRPr="007906C0" w:rsidTr="002D492B">
        <w:trPr>
          <w:trHeight w:val="70"/>
          <w:jc w:val="center"/>
        </w:trPr>
        <w:tc>
          <w:tcPr>
            <w:tcW w:w="0" w:type="auto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МО ГО «Сыктывкар»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3570" w:type="dxa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тепловая энергия,     руб./Гкал**</w:t>
            </w:r>
          </w:p>
        </w:tc>
        <w:tc>
          <w:tcPr>
            <w:tcW w:w="2086" w:type="dxa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2 616,61</w:t>
            </w:r>
          </w:p>
        </w:tc>
        <w:tc>
          <w:tcPr>
            <w:tcW w:w="0" w:type="auto"/>
            <w:vAlign w:val="center"/>
            <w:hideMark/>
          </w:tcPr>
          <w:p w:rsidR="002D492B" w:rsidRPr="00577EEF" w:rsidRDefault="002D492B" w:rsidP="00C5281A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2</w:t>
            </w:r>
            <w:r w:rsidR="00C5281A">
              <w:rPr>
                <w:rFonts w:cs="Times New Roman"/>
                <w:szCs w:val="28"/>
              </w:rPr>
              <w:t> 840,56</w:t>
            </w:r>
          </w:p>
        </w:tc>
      </w:tr>
      <w:tr w:rsidR="002D492B" w:rsidRPr="007906C0" w:rsidTr="002D492B">
        <w:trPr>
          <w:trHeight w:val="70"/>
          <w:jc w:val="center"/>
        </w:trPr>
        <w:tc>
          <w:tcPr>
            <w:tcW w:w="0" w:type="auto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МО ГО «Сыктывкар»</w:t>
            </w:r>
          </w:p>
        </w:tc>
        <w:tc>
          <w:tcPr>
            <w:tcW w:w="0" w:type="auto"/>
            <w:vMerge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570" w:type="dxa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теплоноситель, руб./</w:t>
            </w:r>
            <w:proofErr w:type="spellStart"/>
            <w:r w:rsidRPr="00577EEF">
              <w:rPr>
                <w:rFonts w:cs="Times New Roman"/>
                <w:szCs w:val="28"/>
              </w:rPr>
              <w:t>куб.м</w:t>
            </w:r>
            <w:proofErr w:type="spellEnd"/>
            <w:r w:rsidRPr="00577EEF">
              <w:rPr>
                <w:rFonts w:cs="Times New Roman"/>
                <w:szCs w:val="28"/>
              </w:rPr>
              <w:t>.***</w:t>
            </w:r>
          </w:p>
        </w:tc>
        <w:tc>
          <w:tcPr>
            <w:tcW w:w="2086" w:type="dxa"/>
            <w:vAlign w:val="center"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70,24</w:t>
            </w:r>
          </w:p>
        </w:tc>
        <w:tc>
          <w:tcPr>
            <w:tcW w:w="0" w:type="auto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73,04</w:t>
            </w:r>
          </w:p>
        </w:tc>
      </w:tr>
      <w:tr w:rsidR="002D492B" w:rsidRPr="007906C0" w:rsidTr="002D492B">
        <w:trPr>
          <w:trHeight w:val="255"/>
          <w:jc w:val="center"/>
        </w:trPr>
        <w:tc>
          <w:tcPr>
            <w:tcW w:w="0" w:type="auto"/>
            <w:gridSpan w:val="5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Население* (тарифы указываются с учетом НДС)</w:t>
            </w:r>
          </w:p>
        </w:tc>
      </w:tr>
      <w:tr w:rsidR="002D492B" w:rsidRPr="007906C0" w:rsidTr="002D492B">
        <w:trPr>
          <w:trHeight w:val="70"/>
          <w:jc w:val="center"/>
        </w:trPr>
        <w:tc>
          <w:tcPr>
            <w:tcW w:w="0" w:type="auto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МО ГО «Сыктывкар»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3570" w:type="dxa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тепловая энергия,     руб./Гкал**</w:t>
            </w:r>
          </w:p>
        </w:tc>
        <w:tc>
          <w:tcPr>
            <w:tcW w:w="2086" w:type="dxa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3</w:t>
            </w:r>
            <w:r w:rsidR="00C5281A">
              <w:rPr>
                <w:rFonts w:cs="Times New Roman"/>
                <w:szCs w:val="28"/>
              </w:rPr>
              <w:t xml:space="preserve"> </w:t>
            </w:r>
            <w:r w:rsidRPr="00577EEF">
              <w:rPr>
                <w:rFonts w:cs="Times New Roman"/>
                <w:szCs w:val="28"/>
              </w:rPr>
              <w:t>087,60</w:t>
            </w:r>
          </w:p>
        </w:tc>
        <w:tc>
          <w:tcPr>
            <w:tcW w:w="0" w:type="auto"/>
            <w:vAlign w:val="center"/>
            <w:hideMark/>
          </w:tcPr>
          <w:p w:rsidR="002D492B" w:rsidRPr="00577EEF" w:rsidRDefault="00C5281A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3 351,86</w:t>
            </w:r>
          </w:p>
        </w:tc>
      </w:tr>
      <w:tr w:rsidR="002D492B" w:rsidRPr="007906C0" w:rsidTr="002D492B">
        <w:trPr>
          <w:trHeight w:val="70"/>
          <w:jc w:val="center"/>
        </w:trPr>
        <w:tc>
          <w:tcPr>
            <w:tcW w:w="0" w:type="auto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МО ГО «Сыктывкар»</w:t>
            </w:r>
          </w:p>
        </w:tc>
        <w:tc>
          <w:tcPr>
            <w:tcW w:w="0" w:type="auto"/>
            <w:vMerge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570" w:type="dxa"/>
            <w:vAlign w:val="center"/>
            <w:hideMark/>
          </w:tcPr>
          <w:p w:rsidR="002D492B" w:rsidRPr="00577EEF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77EEF">
              <w:rPr>
                <w:rFonts w:cs="Times New Roman"/>
                <w:szCs w:val="28"/>
              </w:rPr>
              <w:t>теплоноситель, руб./</w:t>
            </w:r>
            <w:proofErr w:type="spellStart"/>
            <w:r w:rsidRPr="00577EEF">
              <w:rPr>
                <w:rFonts w:cs="Times New Roman"/>
                <w:szCs w:val="28"/>
              </w:rPr>
              <w:t>куб.м</w:t>
            </w:r>
            <w:proofErr w:type="spellEnd"/>
            <w:r w:rsidRPr="00577EEF">
              <w:rPr>
                <w:rFonts w:cs="Times New Roman"/>
                <w:szCs w:val="28"/>
              </w:rPr>
              <w:t>.***</w:t>
            </w:r>
          </w:p>
        </w:tc>
        <w:tc>
          <w:tcPr>
            <w:tcW w:w="2086" w:type="dxa"/>
            <w:vAlign w:val="center"/>
            <w:hideMark/>
          </w:tcPr>
          <w:p w:rsidR="002D492B" w:rsidRPr="003B7BD4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82,88</w:t>
            </w:r>
          </w:p>
        </w:tc>
        <w:tc>
          <w:tcPr>
            <w:tcW w:w="0" w:type="auto"/>
            <w:vAlign w:val="center"/>
            <w:hideMark/>
          </w:tcPr>
          <w:p w:rsidR="002D492B" w:rsidRPr="003B7BD4" w:rsidRDefault="002D492B" w:rsidP="002D492B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86,19</w:t>
            </w:r>
          </w:p>
        </w:tc>
      </w:tr>
    </w:tbl>
    <w:p w:rsidR="002D492B" w:rsidRPr="002D492B" w:rsidRDefault="002D492B" w:rsidP="002D492B">
      <w:pPr>
        <w:spacing w:after="200"/>
        <w:ind w:firstLine="0"/>
        <w:contextualSpacing/>
        <w:rPr>
          <w:rFonts w:cs="Times New Roman"/>
          <w:sz w:val="20"/>
          <w:szCs w:val="20"/>
        </w:rPr>
      </w:pPr>
      <w:r w:rsidRPr="002D492B">
        <w:rPr>
          <w:rFonts w:cs="Times New Roman"/>
          <w:sz w:val="20"/>
          <w:szCs w:val="20"/>
        </w:rPr>
        <w:t>* - выделяются в целях реализации пункта 6 статьи 168 главы 21 Налогового кодекса Российской Федерации;</w:t>
      </w:r>
    </w:p>
    <w:p w:rsidR="002D492B" w:rsidRPr="002D492B" w:rsidRDefault="002D492B" w:rsidP="002D492B">
      <w:pPr>
        <w:spacing w:after="200"/>
        <w:ind w:firstLine="0"/>
        <w:contextualSpacing/>
        <w:jc w:val="left"/>
        <w:rPr>
          <w:rFonts w:cs="Times New Roman"/>
          <w:sz w:val="20"/>
          <w:szCs w:val="20"/>
        </w:rPr>
      </w:pPr>
      <w:r w:rsidRPr="002D492B">
        <w:rPr>
          <w:rFonts w:cs="Times New Roman"/>
          <w:sz w:val="20"/>
          <w:szCs w:val="20"/>
        </w:rPr>
        <w:t xml:space="preserve">** - </w:t>
      </w:r>
      <w:proofErr w:type="gramStart"/>
      <w:r w:rsidRPr="002D492B">
        <w:rPr>
          <w:rFonts w:cs="Times New Roman"/>
          <w:sz w:val="20"/>
          <w:szCs w:val="20"/>
        </w:rPr>
        <w:t>утвержден</w:t>
      </w:r>
      <w:proofErr w:type="gramEnd"/>
      <w:r w:rsidRPr="002D492B">
        <w:rPr>
          <w:rFonts w:cs="Times New Roman"/>
          <w:sz w:val="20"/>
          <w:szCs w:val="20"/>
        </w:rPr>
        <w:t xml:space="preserve"> приказом Министерства от 16.12.2016 № 12/9-Т;</w:t>
      </w:r>
    </w:p>
    <w:p w:rsidR="002D492B" w:rsidRPr="002D492B" w:rsidRDefault="002D492B" w:rsidP="002D492B">
      <w:pPr>
        <w:spacing w:after="200"/>
        <w:ind w:firstLine="0"/>
        <w:contextualSpacing/>
        <w:jc w:val="left"/>
        <w:rPr>
          <w:rFonts w:cs="Times New Roman"/>
          <w:sz w:val="20"/>
          <w:szCs w:val="20"/>
        </w:rPr>
      </w:pPr>
      <w:r w:rsidRPr="002D492B">
        <w:rPr>
          <w:rFonts w:cs="Times New Roman"/>
          <w:sz w:val="20"/>
          <w:szCs w:val="20"/>
        </w:rPr>
        <w:t xml:space="preserve">*** - </w:t>
      </w:r>
      <w:proofErr w:type="gramStart"/>
      <w:r w:rsidRPr="002D492B">
        <w:rPr>
          <w:rFonts w:cs="Times New Roman"/>
          <w:sz w:val="20"/>
          <w:szCs w:val="20"/>
        </w:rPr>
        <w:t>утвержден</w:t>
      </w:r>
      <w:proofErr w:type="gramEnd"/>
      <w:r w:rsidRPr="002D492B">
        <w:rPr>
          <w:rFonts w:cs="Times New Roman"/>
          <w:sz w:val="20"/>
          <w:szCs w:val="20"/>
        </w:rPr>
        <w:t xml:space="preserve"> приказом Министерства от 16.12.2016 № 12/23-Т.</w:t>
      </w:r>
    </w:p>
    <w:p w:rsidR="004852F4" w:rsidRDefault="002D492B" w:rsidP="002D492B">
      <w:pPr>
        <w:spacing w:after="200"/>
        <w:ind w:firstLine="0"/>
        <w:contextualSpacing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».</w:t>
      </w:r>
    </w:p>
    <w:p w:rsidR="00EB3176" w:rsidRPr="00C25678" w:rsidRDefault="00EB3176" w:rsidP="00CB4565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7</w:t>
      </w:r>
    </w:p>
    <w:p w:rsidR="00EB3176" w:rsidRPr="00C25678" w:rsidRDefault="00EB3176" w:rsidP="00CB4565">
      <w:pPr>
        <w:ind w:right="-173" w:firstLine="0"/>
        <w:jc w:val="right"/>
        <w:rPr>
          <w:rFonts w:cs="Times New Roman"/>
          <w:b/>
          <w:sz w:val="28"/>
          <w:szCs w:val="28"/>
        </w:rPr>
      </w:pPr>
    </w:p>
    <w:p w:rsidR="00EB3176" w:rsidRPr="00C25678" w:rsidRDefault="00EB3176" w:rsidP="00CB4565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EB3176" w:rsidRDefault="00EB3176" w:rsidP="00CB4565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июня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_______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</w:p>
    <w:p w:rsidR="00EB3176" w:rsidRDefault="00EB3176" w:rsidP="00CB4565">
      <w:pPr>
        <w:ind w:firstLine="0"/>
        <w:contextualSpacing/>
        <w:jc w:val="right"/>
        <w:rPr>
          <w:rFonts w:cs="Times New Roman"/>
          <w:bCs/>
          <w:sz w:val="28"/>
          <w:szCs w:val="28"/>
        </w:rPr>
      </w:pPr>
    </w:p>
    <w:p w:rsidR="00EB3176" w:rsidRPr="00C25678" w:rsidRDefault="00CB4565" w:rsidP="00CB4565">
      <w:pPr>
        <w:ind w:firstLine="0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«</w:t>
      </w:r>
      <w:r w:rsidR="00EB3176">
        <w:rPr>
          <w:rFonts w:cs="Times New Roman"/>
          <w:b/>
          <w:bCs/>
          <w:sz w:val="28"/>
          <w:szCs w:val="28"/>
        </w:rPr>
        <w:t>Приложение №1</w:t>
      </w:r>
    </w:p>
    <w:p w:rsidR="00EB3176" w:rsidRPr="00C25678" w:rsidRDefault="00EB3176" w:rsidP="00CB4565">
      <w:pPr>
        <w:ind w:firstLine="0"/>
        <w:jc w:val="right"/>
        <w:rPr>
          <w:rFonts w:cs="Times New Roman"/>
          <w:b/>
          <w:sz w:val="28"/>
          <w:szCs w:val="28"/>
        </w:rPr>
      </w:pPr>
    </w:p>
    <w:p w:rsidR="00EB3176" w:rsidRPr="00C25678" w:rsidRDefault="00EB3176" w:rsidP="00CB4565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EB3176" w:rsidRDefault="00EB3176" w:rsidP="00CB4565">
      <w:pPr>
        <w:ind w:firstLine="0"/>
        <w:jc w:val="right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от «20»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декабря</w:t>
      </w:r>
      <w:r w:rsidRPr="00C25678">
        <w:rPr>
          <w:rFonts w:cs="Times New Roman"/>
          <w:b/>
          <w:bCs/>
          <w:sz w:val="28"/>
          <w:szCs w:val="28"/>
        </w:rPr>
        <w:t xml:space="preserve"> 2016 года №</w:t>
      </w:r>
      <w:r>
        <w:rPr>
          <w:rFonts w:cs="Times New Roman"/>
          <w:b/>
          <w:bCs/>
          <w:sz w:val="28"/>
          <w:szCs w:val="28"/>
        </w:rPr>
        <w:t xml:space="preserve"> 15/8-Т</w:t>
      </w:r>
    </w:p>
    <w:p w:rsidR="00EB3176" w:rsidRPr="00C52C5A" w:rsidRDefault="00EB3176" w:rsidP="00CB4565">
      <w:pPr>
        <w:ind w:firstLine="0"/>
        <w:jc w:val="right"/>
        <w:rPr>
          <w:rFonts w:cs="Times New Roman"/>
          <w:b/>
          <w:color w:val="000000"/>
          <w:sz w:val="28"/>
          <w:szCs w:val="28"/>
        </w:rPr>
      </w:pPr>
      <w:r w:rsidRPr="00C52C5A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EB3176" w:rsidRDefault="00EB3176" w:rsidP="00CB4565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Тарифы</w:t>
      </w:r>
      <w:r w:rsidRPr="00C52C5A">
        <w:rPr>
          <w:rFonts w:cs="Times New Roman"/>
          <w:b/>
          <w:color w:val="000000"/>
          <w:sz w:val="28"/>
          <w:szCs w:val="28"/>
        </w:rPr>
        <w:t xml:space="preserve"> в сфере горячего водоснабжения в открытых системах теплоснабжения (горячего водоснабжения) </w:t>
      </w:r>
    </w:p>
    <w:p w:rsidR="00CB4565" w:rsidRDefault="00EB3176" w:rsidP="00CB4565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457D73">
        <w:rPr>
          <w:rFonts w:cs="Times New Roman"/>
          <w:b/>
          <w:color w:val="000000"/>
          <w:sz w:val="28"/>
          <w:szCs w:val="28"/>
        </w:rPr>
        <w:t>МУП «</w:t>
      </w:r>
      <w:proofErr w:type="spellStart"/>
      <w:r w:rsidRPr="00457D73">
        <w:rPr>
          <w:rFonts w:cs="Times New Roman"/>
          <w:b/>
          <w:color w:val="000000"/>
          <w:sz w:val="28"/>
          <w:szCs w:val="28"/>
        </w:rPr>
        <w:t>УМД</w:t>
      </w:r>
      <w:proofErr w:type="spellEnd"/>
      <w:r w:rsidRPr="00457D73">
        <w:rPr>
          <w:rFonts w:cs="Times New Roman"/>
          <w:b/>
          <w:color w:val="000000"/>
          <w:sz w:val="28"/>
          <w:szCs w:val="28"/>
        </w:rPr>
        <w:t xml:space="preserve">» МО ГО «Воркута» для потребителей поселка городского типа </w:t>
      </w:r>
      <w:proofErr w:type="gramStart"/>
      <w:r w:rsidRPr="00457D73">
        <w:rPr>
          <w:rFonts w:cs="Times New Roman"/>
          <w:b/>
          <w:color w:val="000000"/>
          <w:sz w:val="28"/>
          <w:szCs w:val="28"/>
        </w:rPr>
        <w:t>Заполярный</w:t>
      </w:r>
      <w:proofErr w:type="gramEnd"/>
      <w:r w:rsidRPr="00457D73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EB3176" w:rsidRDefault="00EB3176" w:rsidP="00CB4565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457D73">
        <w:rPr>
          <w:rFonts w:cs="Times New Roman"/>
          <w:b/>
          <w:color w:val="000000"/>
          <w:sz w:val="28"/>
          <w:szCs w:val="28"/>
        </w:rPr>
        <w:t>МО ГО «Воркута»  Республики  Коми</w:t>
      </w:r>
      <w:r w:rsidRPr="00C52C5A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EB3176" w:rsidRDefault="00EB3176" w:rsidP="00CB4565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C52C5A">
        <w:rPr>
          <w:rFonts w:cs="Times New Roman"/>
          <w:b/>
          <w:color w:val="000000"/>
          <w:sz w:val="28"/>
          <w:szCs w:val="28"/>
        </w:rPr>
        <w:t>на период регулирования с 1 января 2017 года по 31 декабря 2017 года</w:t>
      </w:r>
    </w:p>
    <w:p w:rsidR="00EB3176" w:rsidRPr="00CB4565" w:rsidRDefault="00EB3176" w:rsidP="00CB4565">
      <w:pPr>
        <w:ind w:firstLine="0"/>
        <w:contextualSpacing/>
        <w:jc w:val="center"/>
        <w:rPr>
          <w:rFonts w:cs="Times New Roman"/>
          <w:b/>
          <w:color w:val="000000"/>
          <w:sz w:val="20"/>
          <w:szCs w:val="20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3696"/>
        <w:gridCol w:w="2375"/>
        <w:gridCol w:w="4104"/>
        <w:gridCol w:w="2126"/>
        <w:gridCol w:w="2201"/>
      </w:tblGrid>
      <w:tr w:rsidR="00EB3176" w:rsidRPr="00C52C5A" w:rsidTr="00CB4565">
        <w:trPr>
          <w:trHeight w:val="375"/>
          <w:jc w:val="center"/>
        </w:trPr>
        <w:tc>
          <w:tcPr>
            <w:tcW w:w="1274" w:type="pct"/>
            <w:vMerge w:val="restar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Территории муниципальных образований</w:t>
            </w:r>
          </w:p>
        </w:tc>
        <w:tc>
          <w:tcPr>
            <w:tcW w:w="819" w:type="pct"/>
            <w:vMerge w:val="restar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1415" w:type="pct"/>
            <w:vMerge w:val="restar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Компоненты</w:t>
            </w:r>
          </w:p>
        </w:tc>
        <w:tc>
          <w:tcPr>
            <w:tcW w:w="1492" w:type="pct"/>
            <w:gridSpan w:val="2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Размеры тарифов, руб./</w:t>
            </w:r>
            <w:proofErr w:type="spellStart"/>
            <w:r w:rsidRPr="00C52C5A">
              <w:rPr>
                <w:rFonts w:cs="Times New Roman"/>
                <w:szCs w:val="28"/>
              </w:rPr>
              <w:t>куб</w:t>
            </w:r>
            <w:proofErr w:type="gramStart"/>
            <w:r w:rsidRPr="00C52C5A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</w:tr>
      <w:tr w:rsidR="00EB3176" w:rsidRPr="00C52C5A" w:rsidTr="00CB4565">
        <w:trPr>
          <w:trHeight w:val="375"/>
          <w:jc w:val="center"/>
        </w:trPr>
        <w:tc>
          <w:tcPr>
            <w:tcW w:w="1274" w:type="pct"/>
            <w:vMerge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19" w:type="pct"/>
            <w:vMerge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5" w:type="pct"/>
            <w:vMerge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33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с 01.01.2017 г. по 30.06.2017 г.</w:t>
            </w:r>
          </w:p>
        </w:tc>
        <w:tc>
          <w:tcPr>
            <w:tcW w:w="759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с 01.07.2017 г. по 31.12.2017 г.</w:t>
            </w:r>
          </w:p>
        </w:tc>
      </w:tr>
      <w:tr w:rsidR="00EB3176" w:rsidRPr="00C52C5A" w:rsidTr="00CB4565">
        <w:trPr>
          <w:trHeight w:val="285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Потребители за исключением категории «население» (тарифы указываются без учета НДС)</w:t>
            </w:r>
          </w:p>
        </w:tc>
      </w:tr>
      <w:tr w:rsidR="00EB3176" w:rsidRPr="00C52C5A" w:rsidTr="00CB4565">
        <w:trPr>
          <w:trHeight w:val="70"/>
          <w:jc w:val="center"/>
        </w:trPr>
        <w:tc>
          <w:tcPr>
            <w:tcW w:w="1274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C52C5A">
              <w:rPr>
                <w:rFonts w:cs="Times New Roman"/>
                <w:szCs w:val="28"/>
              </w:rPr>
              <w:t>»</w:t>
            </w:r>
          </w:p>
        </w:tc>
        <w:tc>
          <w:tcPr>
            <w:tcW w:w="819" w:type="pct"/>
            <w:vMerge w:val="restar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1415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тепловая энергия, руб./Гкал**</w:t>
            </w:r>
          </w:p>
        </w:tc>
        <w:tc>
          <w:tcPr>
            <w:tcW w:w="733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2 673,15</w:t>
            </w:r>
          </w:p>
        </w:tc>
        <w:tc>
          <w:tcPr>
            <w:tcW w:w="759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CB4565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72</w:t>
            </w:r>
            <w:r w:rsidR="00CB4565">
              <w:rPr>
                <w:rFonts w:cs="Times New Roman"/>
                <w:szCs w:val="28"/>
              </w:rPr>
              <w:t>0</w:t>
            </w:r>
            <w:r>
              <w:rPr>
                <w:rFonts w:cs="Times New Roman"/>
                <w:szCs w:val="28"/>
              </w:rPr>
              <w:t>,</w:t>
            </w:r>
            <w:r w:rsidR="00CB4565">
              <w:rPr>
                <w:rFonts w:cs="Times New Roman"/>
                <w:szCs w:val="28"/>
              </w:rPr>
              <w:t>83</w:t>
            </w:r>
          </w:p>
        </w:tc>
      </w:tr>
      <w:tr w:rsidR="00EB3176" w:rsidRPr="00C52C5A" w:rsidTr="00CB4565">
        <w:trPr>
          <w:trHeight w:val="70"/>
          <w:jc w:val="center"/>
        </w:trPr>
        <w:tc>
          <w:tcPr>
            <w:tcW w:w="1274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C52C5A">
              <w:rPr>
                <w:rFonts w:cs="Times New Roman"/>
                <w:szCs w:val="28"/>
              </w:rPr>
              <w:t>»</w:t>
            </w:r>
          </w:p>
        </w:tc>
        <w:tc>
          <w:tcPr>
            <w:tcW w:w="819" w:type="pct"/>
            <w:vMerge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5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теплоноситель, руб./</w:t>
            </w:r>
            <w:proofErr w:type="spellStart"/>
            <w:r w:rsidRPr="00C52C5A">
              <w:rPr>
                <w:rFonts w:cs="Times New Roman"/>
                <w:szCs w:val="28"/>
              </w:rPr>
              <w:t>куб.м</w:t>
            </w:r>
            <w:proofErr w:type="spellEnd"/>
            <w:r w:rsidRPr="00C52C5A">
              <w:rPr>
                <w:rFonts w:cs="Times New Roman"/>
                <w:szCs w:val="28"/>
              </w:rPr>
              <w:t>.**</w:t>
            </w:r>
          </w:p>
        </w:tc>
        <w:tc>
          <w:tcPr>
            <w:tcW w:w="733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47,51</w:t>
            </w:r>
          </w:p>
        </w:tc>
        <w:tc>
          <w:tcPr>
            <w:tcW w:w="759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49,43</w:t>
            </w:r>
          </w:p>
        </w:tc>
      </w:tr>
      <w:tr w:rsidR="00EB3176" w:rsidRPr="00C52C5A" w:rsidTr="00CB4565">
        <w:trPr>
          <w:trHeight w:val="255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Население* (тарифы указываются с учетом НДС)</w:t>
            </w:r>
          </w:p>
        </w:tc>
      </w:tr>
      <w:tr w:rsidR="00EB3176" w:rsidRPr="00C52C5A" w:rsidTr="007F4977">
        <w:trPr>
          <w:trHeight w:val="82"/>
          <w:jc w:val="center"/>
        </w:trPr>
        <w:tc>
          <w:tcPr>
            <w:tcW w:w="1274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C52C5A">
              <w:rPr>
                <w:rFonts w:cs="Times New Roman"/>
                <w:szCs w:val="28"/>
              </w:rPr>
              <w:t>»</w:t>
            </w:r>
          </w:p>
        </w:tc>
        <w:tc>
          <w:tcPr>
            <w:tcW w:w="819" w:type="pct"/>
            <w:vMerge w:val="restar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1415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тепловая энергия, руб./Гкал**</w:t>
            </w:r>
          </w:p>
        </w:tc>
        <w:tc>
          <w:tcPr>
            <w:tcW w:w="733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3</w:t>
            </w:r>
            <w:r w:rsidR="00CB4565">
              <w:rPr>
                <w:rFonts w:cs="Times New Roman"/>
                <w:szCs w:val="28"/>
              </w:rPr>
              <w:t xml:space="preserve"> </w:t>
            </w:r>
            <w:r w:rsidRPr="00C52C5A">
              <w:rPr>
                <w:rFonts w:cs="Times New Roman"/>
                <w:szCs w:val="28"/>
              </w:rPr>
              <w:t>154,3</w:t>
            </w: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  <w:r w:rsidR="00CB4565">
              <w:rPr>
                <w:rFonts w:cs="Times New Roman"/>
                <w:szCs w:val="28"/>
              </w:rPr>
              <w:t> 210,58</w:t>
            </w:r>
          </w:p>
        </w:tc>
      </w:tr>
      <w:tr w:rsidR="00EB3176" w:rsidRPr="00C52C5A" w:rsidTr="007F4977">
        <w:trPr>
          <w:trHeight w:val="70"/>
          <w:jc w:val="center"/>
        </w:trPr>
        <w:tc>
          <w:tcPr>
            <w:tcW w:w="1274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C52C5A">
              <w:rPr>
                <w:rFonts w:cs="Times New Roman"/>
                <w:szCs w:val="28"/>
              </w:rPr>
              <w:t>»</w:t>
            </w:r>
          </w:p>
        </w:tc>
        <w:tc>
          <w:tcPr>
            <w:tcW w:w="819" w:type="pct"/>
            <w:vMerge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5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теплоноситель, руб./</w:t>
            </w:r>
            <w:proofErr w:type="spellStart"/>
            <w:r w:rsidRPr="00C52C5A">
              <w:rPr>
                <w:rFonts w:cs="Times New Roman"/>
                <w:szCs w:val="28"/>
              </w:rPr>
              <w:t>куб.м</w:t>
            </w:r>
            <w:proofErr w:type="spellEnd"/>
            <w:r w:rsidRPr="00C52C5A">
              <w:rPr>
                <w:rFonts w:cs="Times New Roman"/>
                <w:szCs w:val="28"/>
              </w:rPr>
              <w:t>.**</w:t>
            </w:r>
          </w:p>
        </w:tc>
        <w:tc>
          <w:tcPr>
            <w:tcW w:w="733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52C5A">
              <w:rPr>
                <w:rFonts w:cs="Times New Roman"/>
                <w:szCs w:val="28"/>
              </w:rPr>
              <w:t>56,06</w:t>
            </w:r>
          </w:p>
        </w:tc>
        <w:tc>
          <w:tcPr>
            <w:tcW w:w="759" w:type="pct"/>
            <w:vAlign w:val="center"/>
            <w:hideMark/>
          </w:tcPr>
          <w:p w:rsidR="00EB3176" w:rsidRPr="00C52C5A" w:rsidRDefault="00EB3176" w:rsidP="00CB456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58,33</w:t>
            </w:r>
          </w:p>
        </w:tc>
      </w:tr>
    </w:tbl>
    <w:p w:rsidR="00EB3176" w:rsidRPr="00CB4565" w:rsidRDefault="00EB3176" w:rsidP="00CB4565">
      <w:pPr>
        <w:ind w:firstLine="0"/>
        <w:jc w:val="left"/>
        <w:rPr>
          <w:rFonts w:cs="Times New Roman"/>
          <w:sz w:val="20"/>
          <w:szCs w:val="20"/>
        </w:rPr>
      </w:pPr>
      <w:r w:rsidRPr="00CB4565">
        <w:rPr>
          <w:rFonts w:cs="Times New Roman"/>
          <w:sz w:val="20"/>
          <w:szCs w:val="20"/>
        </w:rPr>
        <w:t>* - выделяются в целях реализации пункта 6 статьи 168 главы 21 Налогового кодекса Российской Федерации;</w:t>
      </w:r>
    </w:p>
    <w:p w:rsidR="00EB3176" w:rsidRDefault="00EB3176" w:rsidP="00CB4565">
      <w:pPr>
        <w:ind w:firstLine="0"/>
        <w:jc w:val="left"/>
        <w:rPr>
          <w:rFonts w:cs="Times New Roman"/>
          <w:sz w:val="20"/>
          <w:szCs w:val="20"/>
        </w:rPr>
      </w:pPr>
      <w:r w:rsidRPr="00CB4565">
        <w:rPr>
          <w:rFonts w:cs="Times New Roman"/>
          <w:sz w:val="20"/>
          <w:szCs w:val="20"/>
        </w:rPr>
        <w:t xml:space="preserve">** - </w:t>
      </w:r>
      <w:proofErr w:type="gramStart"/>
      <w:r w:rsidRPr="00CB4565">
        <w:rPr>
          <w:rFonts w:cs="Times New Roman"/>
          <w:sz w:val="20"/>
          <w:szCs w:val="20"/>
        </w:rPr>
        <w:t>утвержден</w:t>
      </w:r>
      <w:r w:rsidR="00CB4565">
        <w:rPr>
          <w:rFonts w:cs="Times New Roman"/>
          <w:sz w:val="20"/>
          <w:szCs w:val="20"/>
        </w:rPr>
        <w:t>ы</w:t>
      </w:r>
      <w:proofErr w:type="gramEnd"/>
      <w:r w:rsidRPr="00CB4565">
        <w:rPr>
          <w:rFonts w:cs="Times New Roman"/>
          <w:sz w:val="20"/>
          <w:szCs w:val="20"/>
        </w:rPr>
        <w:t xml:space="preserve"> приказом Министерства от 16.12.2016 № 12/4-Т.</w:t>
      </w:r>
    </w:p>
    <w:p w:rsidR="00CB4565" w:rsidRDefault="00CB4565" w:rsidP="00CB4565">
      <w:pPr>
        <w:ind w:firstLine="0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».</w:t>
      </w:r>
    </w:p>
    <w:p w:rsidR="00C04C1C" w:rsidRPr="00C25678" w:rsidRDefault="00C04C1C" w:rsidP="00C04C1C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8</w:t>
      </w:r>
    </w:p>
    <w:p w:rsidR="00C04C1C" w:rsidRPr="00C25678" w:rsidRDefault="00C04C1C" w:rsidP="00C04C1C">
      <w:pPr>
        <w:ind w:right="-173" w:firstLine="0"/>
        <w:jc w:val="right"/>
        <w:rPr>
          <w:rFonts w:cs="Times New Roman"/>
          <w:b/>
          <w:sz w:val="28"/>
          <w:szCs w:val="28"/>
        </w:rPr>
      </w:pPr>
    </w:p>
    <w:p w:rsidR="00C04C1C" w:rsidRPr="00C25678" w:rsidRDefault="00C04C1C" w:rsidP="00C04C1C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C04C1C" w:rsidRDefault="00C04C1C" w:rsidP="00C04C1C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июня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_______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</w:p>
    <w:p w:rsidR="00C04C1C" w:rsidRDefault="00C04C1C" w:rsidP="00C04C1C">
      <w:pPr>
        <w:ind w:firstLine="0"/>
        <w:jc w:val="right"/>
        <w:rPr>
          <w:rFonts w:cs="Times New Roman"/>
          <w:sz w:val="20"/>
          <w:szCs w:val="20"/>
        </w:rPr>
      </w:pPr>
    </w:p>
    <w:p w:rsidR="00C04C1C" w:rsidRPr="00C25678" w:rsidRDefault="00C04C1C" w:rsidP="00C04C1C">
      <w:pPr>
        <w:ind w:firstLine="0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</w:rPr>
        <w:t>Приложение №2</w:t>
      </w:r>
    </w:p>
    <w:p w:rsidR="00C04C1C" w:rsidRPr="00C04C1C" w:rsidRDefault="00C04C1C" w:rsidP="00C04C1C">
      <w:pPr>
        <w:ind w:firstLine="0"/>
        <w:jc w:val="right"/>
        <w:rPr>
          <w:rFonts w:cs="Times New Roman"/>
          <w:b/>
          <w:sz w:val="20"/>
          <w:szCs w:val="20"/>
        </w:rPr>
      </w:pPr>
    </w:p>
    <w:p w:rsidR="00C04C1C" w:rsidRPr="00C25678" w:rsidRDefault="00C04C1C" w:rsidP="00C04C1C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C04C1C" w:rsidRDefault="00C04C1C" w:rsidP="00C04C1C">
      <w:pPr>
        <w:ind w:firstLine="0"/>
        <w:jc w:val="right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от «20»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декабря</w:t>
      </w:r>
      <w:r w:rsidRPr="00C25678">
        <w:rPr>
          <w:rFonts w:cs="Times New Roman"/>
          <w:b/>
          <w:bCs/>
          <w:sz w:val="28"/>
          <w:szCs w:val="28"/>
        </w:rPr>
        <w:t xml:space="preserve"> 2016 года №</w:t>
      </w:r>
      <w:r>
        <w:rPr>
          <w:rFonts w:cs="Times New Roman"/>
          <w:b/>
          <w:bCs/>
          <w:sz w:val="28"/>
          <w:szCs w:val="28"/>
        </w:rPr>
        <w:t xml:space="preserve"> 15/8-Т</w:t>
      </w:r>
      <w:r w:rsidRPr="00473DCF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C04C1C" w:rsidRPr="00C04C1C" w:rsidRDefault="00C04C1C" w:rsidP="00C04C1C">
      <w:pPr>
        <w:ind w:firstLine="0"/>
        <w:jc w:val="right"/>
        <w:rPr>
          <w:rFonts w:cs="Times New Roman"/>
          <w:b/>
          <w:color w:val="000000"/>
          <w:sz w:val="20"/>
          <w:szCs w:val="20"/>
        </w:rPr>
      </w:pPr>
    </w:p>
    <w:p w:rsidR="00C04C1C" w:rsidRDefault="00C04C1C" w:rsidP="00C04C1C">
      <w:pPr>
        <w:ind w:firstLine="0"/>
        <w:jc w:val="center"/>
        <w:rPr>
          <w:rFonts w:cs="Times New Roman"/>
          <w:b/>
          <w:color w:val="000000"/>
          <w:sz w:val="28"/>
          <w:szCs w:val="28"/>
        </w:rPr>
      </w:pPr>
      <w:r w:rsidRPr="00473DCF">
        <w:rPr>
          <w:rFonts w:cs="Times New Roman"/>
          <w:b/>
          <w:color w:val="000000"/>
          <w:sz w:val="28"/>
          <w:szCs w:val="28"/>
        </w:rPr>
        <w:t xml:space="preserve">Тарифы в сфере горячего водоснабжения в открытых системах теплоснабжения (горячего водоснабжения) </w:t>
      </w:r>
    </w:p>
    <w:p w:rsidR="00C04C1C" w:rsidRDefault="00C04C1C" w:rsidP="00C04C1C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457D73">
        <w:rPr>
          <w:rFonts w:cs="Times New Roman"/>
          <w:b/>
          <w:color w:val="000000"/>
          <w:sz w:val="28"/>
          <w:szCs w:val="28"/>
        </w:rPr>
        <w:t>МУП «</w:t>
      </w:r>
      <w:proofErr w:type="spellStart"/>
      <w:r w:rsidRPr="00457D73">
        <w:rPr>
          <w:rFonts w:cs="Times New Roman"/>
          <w:b/>
          <w:color w:val="000000"/>
          <w:sz w:val="28"/>
          <w:szCs w:val="28"/>
        </w:rPr>
        <w:t>УМД</w:t>
      </w:r>
      <w:proofErr w:type="spellEnd"/>
      <w:r w:rsidRPr="00457D73">
        <w:rPr>
          <w:rFonts w:cs="Times New Roman"/>
          <w:b/>
          <w:color w:val="000000"/>
          <w:sz w:val="28"/>
          <w:szCs w:val="28"/>
        </w:rPr>
        <w:t xml:space="preserve">» МО ГО «Воркута» для потребителей поселка городского типа Елецкий </w:t>
      </w:r>
    </w:p>
    <w:p w:rsidR="00C04C1C" w:rsidRDefault="00C04C1C" w:rsidP="00C04C1C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457D73">
        <w:rPr>
          <w:rFonts w:cs="Times New Roman"/>
          <w:b/>
          <w:color w:val="000000"/>
          <w:sz w:val="28"/>
          <w:szCs w:val="28"/>
        </w:rPr>
        <w:t>МО ГО «Воркута»  Республики  Коми</w:t>
      </w:r>
      <w:r w:rsidRPr="00473DCF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C04C1C" w:rsidRDefault="00C04C1C" w:rsidP="00C04C1C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473DCF">
        <w:rPr>
          <w:rFonts w:cs="Times New Roman"/>
          <w:b/>
          <w:color w:val="000000"/>
          <w:sz w:val="28"/>
          <w:szCs w:val="28"/>
        </w:rPr>
        <w:t>на период регулирования с 1 января 2017 года по 31 декабря 2017 года</w:t>
      </w:r>
    </w:p>
    <w:p w:rsidR="00C04C1C" w:rsidRPr="00C04C1C" w:rsidRDefault="00C04C1C" w:rsidP="00C04C1C">
      <w:pPr>
        <w:ind w:firstLine="0"/>
        <w:jc w:val="center"/>
        <w:rPr>
          <w:rFonts w:cs="Times New Roman"/>
          <w:b/>
          <w:color w:val="000000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02"/>
        <w:gridCol w:w="2440"/>
        <w:gridCol w:w="3689"/>
        <w:gridCol w:w="2268"/>
        <w:gridCol w:w="2203"/>
      </w:tblGrid>
      <w:tr w:rsidR="00C04C1C" w:rsidRPr="0002587B" w:rsidTr="00C04C1C">
        <w:trPr>
          <w:trHeight w:val="375"/>
        </w:trPr>
        <w:tc>
          <w:tcPr>
            <w:tcW w:w="0" w:type="auto"/>
            <w:vMerge w:val="restart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Территории муниципальных образований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3689" w:type="dxa"/>
            <w:vMerge w:val="restart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Компоненты</w:t>
            </w:r>
          </w:p>
        </w:tc>
        <w:tc>
          <w:tcPr>
            <w:tcW w:w="4471" w:type="dxa"/>
            <w:gridSpan w:val="2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Размеры тарифов, руб./</w:t>
            </w:r>
            <w:proofErr w:type="spellStart"/>
            <w:r w:rsidRPr="00473DCF">
              <w:rPr>
                <w:rFonts w:cs="Times New Roman"/>
                <w:szCs w:val="28"/>
              </w:rPr>
              <w:t>куб</w:t>
            </w:r>
            <w:proofErr w:type="gramStart"/>
            <w:r w:rsidRPr="00473DCF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</w:tr>
      <w:tr w:rsidR="00C04C1C" w:rsidRPr="0002587B" w:rsidTr="00C04C1C">
        <w:trPr>
          <w:trHeight w:val="375"/>
        </w:trPr>
        <w:tc>
          <w:tcPr>
            <w:tcW w:w="0" w:type="auto"/>
            <w:vMerge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689" w:type="dxa"/>
            <w:vMerge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268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с 01.01.2017 г. по 30.06.2017 г.</w:t>
            </w:r>
          </w:p>
        </w:tc>
        <w:tc>
          <w:tcPr>
            <w:tcW w:w="2203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с 01.07.2017 г. по 31.12.2017 г.</w:t>
            </w:r>
          </w:p>
        </w:tc>
      </w:tr>
      <w:tr w:rsidR="00C04C1C" w:rsidRPr="0002587B" w:rsidTr="009B633D">
        <w:trPr>
          <w:trHeight w:val="285"/>
        </w:trPr>
        <w:tc>
          <w:tcPr>
            <w:tcW w:w="0" w:type="auto"/>
            <w:gridSpan w:val="5"/>
            <w:vAlign w:val="center"/>
            <w:hideMark/>
          </w:tcPr>
          <w:p w:rsidR="00C04C1C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 xml:space="preserve">Потребители за исключением категории «население» </w:t>
            </w:r>
          </w:p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(тарифы указываются без учета НДС)</w:t>
            </w:r>
          </w:p>
        </w:tc>
      </w:tr>
      <w:tr w:rsidR="00C04C1C" w:rsidRPr="0002587B" w:rsidTr="00C04C1C">
        <w:trPr>
          <w:trHeight w:val="70"/>
        </w:trPr>
        <w:tc>
          <w:tcPr>
            <w:tcW w:w="0" w:type="auto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473DCF">
              <w:rPr>
                <w:rFonts w:cs="Times New Roman"/>
                <w:szCs w:val="28"/>
              </w:rPr>
              <w:t>»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3689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тепловая энергия, руб./Гкал**</w:t>
            </w:r>
          </w:p>
        </w:tc>
        <w:tc>
          <w:tcPr>
            <w:tcW w:w="2268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486,61</w:t>
            </w:r>
          </w:p>
        </w:tc>
        <w:tc>
          <w:tcPr>
            <w:tcW w:w="2203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  <w:r>
              <w:rPr>
                <w:rFonts w:cs="Times New Roman"/>
                <w:szCs w:val="28"/>
              </w:rPr>
              <w:t xml:space="preserve"> 552</w:t>
            </w:r>
            <w:r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14</w:t>
            </w:r>
          </w:p>
        </w:tc>
      </w:tr>
      <w:tr w:rsidR="00C04C1C" w:rsidRPr="0002587B" w:rsidTr="00C04C1C">
        <w:trPr>
          <w:trHeight w:val="70"/>
        </w:trPr>
        <w:tc>
          <w:tcPr>
            <w:tcW w:w="0" w:type="auto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473DCF">
              <w:rPr>
                <w:rFonts w:cs="Times New Roman"/>
                <w:szCs w:val="28"/>
              </w:rPr>
              <w:t>»</w:t>
            </w:r>
          </w:p>
        </w:tc>
        <w:tc>
          <w:tcPr>
            <w:tcW w:w="0" w:type="auto"/>
            <w:vMerge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689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теплоноситель, руб./</w:t>
            </w:r>
            <w:proofErr w:type="spellStart"/>
            <w:r w:rsidRPr="00473DCF">
              <w:rPr>
                <w:rFonts w:cs="Times New Roman"/>
                <w:szCs w:val="28"/>
              </w:rPr>
              <w:t>куб.м</w:t>
            </w:r>
            <w:proofErr w:type="spellEnd"/>
            <w:r w:rsidRPr="00473DCF">
              <w:rPr>
                <w:rFonts w:cs="Times New Roman"/>
                <w:szCs w:val="28"/>
              </w:rPr>
              <w:t>.**</w:t>
            </w:r>
          </w:p>
        </w:tc>
        <w:tc>
          <w:tcPr>
            <w:tcW w:w="2268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41,75</w:t>
            </w:r>
          </w:p>
        </w:tc>
        <w:tc>
          <w:tcPr>
            <w:tcW w:w="2203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43,37</w:t>
            </w:r>
          </w:p>
        </w:tc>
      </w:tr>
      <w:tr w:rsidR="00C04C1C" w:rsidRPr="0002587B" w:rsidTr="009B633D">
        <w:trPr>
          <w:trHeight w:val="255"/>
        </w:trPr>
        <w:tc>
          <w:tcPr>
            <w:tcW w:w="0" w:type="auto"/>
            <w:gridSpan w:val="5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Население* (тарифы указываются с учетом НДС)</w:t>
            </w:r>
          </w:p>
        </w:tc>
      </w:tr>
      <w:tr w:rsidR="00C04C1C" w:rsidRPr="0002587B" w:rsidTr="00C04C1C">
        <w:trPr>
          <w:trHeight w:val="70"/>
        </w:trPr>
        <w:tc>
          <w:tcPr>
            <w:tcW w:w="0" w:type="auto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473DCF">
              <w:rPr>
                <w:rFonts w:cs="Times New Roman"/>
                <w:szCs w:val="28"/>
              </w:rPr>
              <w:t>»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3689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тепловая энергия, руб./Гкал**</w:t>
            </w:r>
          </w:p>
        </w:tc>
        <w:tc>
          <w:tcPr>
            <w:tcW w:w="2268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294,20</w:t>
            </w:r>
          </w:p>
        </w:tc>
        <w:tc>
          <w:tcPr>
            <w:tcW w:w="2203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  <w:r>
              <w:rPr>
                <w:rFonts w:cs="Times New Roman"/>
                <w:szCs w:val="28"/>
              </w:rPr>
              <w:t xml:space="preserve"> 371</w:t>
            </w:r>
            <w:r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53</w:t>
            </w:r>
          </w:p>
        </w:tc>
      </w:tr>
      <w:tr w:rsidR="00C04C1C" w:rsidRPr="0002587B" w:rsidTr="00C04C1C">
        <w:trPr>
          <w:trHeight w:val="70"/>
        </w:trPr>
        <w:tc>
          <w:tcPr>
            <w:tcW w:w="0" w:type="auto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473DCF">
              <w:rPr>
                <w:rFonts w:cs="Times New Roman"/>
                <w:szCs w:val="28"/>
              </w:rPr>
              <w:t>»</w:t>
            </w:r>
          </w:p>
        </w:tc>
        <w:tc>
          <w:tcPr>
            <w:tcW w:w="0" w:type="auto"/>
            <w:vMerge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689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теплоноситель, руб./</w:t>
            </w:r>
            <w:proofErr w:type="spellStart"/>
            <w:r w:rsidRPr="00473DCF">
              <w:rPr>
                <w:rFonts w:cs="Times New Roman"/>
                <w:szCs w:val="28"/>
              </w:rPr>
              <w:t>куб.м</w:t>
            </w:r>
            <w:proofErr w:type="spellEnd"/>
            <w:r w:rsidRPr="00473DCF">
              <w:rPr>
                <w:rFonts w:cs="Times New Roman"/>
                <w:szCs w:val="28"/>
              </w:rPr>
              <w:t>.**</w:t>
            </w:r>
          </w:p>
        </w:tc>
        <w:tc>
          <w:tcPr>
            <w:tcW w:w="2268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73DCF">
              <w:rPr>
                <w:rFonts w:cs="Times New Roman"/>
                <w:szCs w:val="28"/>
              </w:rPr>
              <w:t>49,27</w:t>
            </w:r>
          </w:p>
        </w:tc>
        <w:tc>
          <w:tcPr>
            <w:tcW w:w="2203" w:type="dxa"/>
            <w:vAlign w:val="center"/>
            <w:hideMark/>
          </w:tcPr>
          <w:p w:rsidR="00C04C1C" w:rsidRPr="00473DCF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51,18</w:t>
            </w:r>
          </w:p>
        </w:tc>
      </w:tr>
    </w:tbl>
    <w:p w:rsidR="00C04C1C" w:rsidRPr="00C04C1C" w:rsidRDefault="00C04C1C" w:rsidP="00C04C1C">
      <w:pPr>
        <w:ind w:firstLine="0"/>
        <w:jc w:val="left"/>
        <w:rPr>
          <w:rFonts w:cs="Times New Roman"/>
          <w:color w:val="000000"/>
          <w:sz w:val="20"/>
          <w:szCs w:val="20"/>
        </w:rPr>
      </w:pPr>
      <w:r w:rsidRPr="00C04C1C">
        <w:rPr>
          <w:rFonts w:cs="Times New Roman"/>
          <w:color w:val="000000"/>
          <w:sz w:val="20"/>
          <w:szCs w:val="20"/>
        </w:rPr>
        <w:t>* - выделяются в целях реализации пункта 6 статьи 168 главы 21 Налогового кодекса Российской Федерации;</w:t>
      </w:r>
    </w:p>
    <w:p w:rsidR="00C04C1C" w:rsidRDefault="00C04C1C" w:rsidP="00C04C1C">
      <w:pPr>
        <w:ind w:firstLine="0"/>
        <w:jc w:val="left"/>
        <w:rPr>
          <w:rFonts w:cs="Times New Roman"/>
          <w:sz w:val="20"/>
          <w:szCs w:val="20"/>
        </w:rPr>
      </w:pPr>
      <w:r w:rsidRPr="00C04C1C">
        <w:rPr>
          <w:rFonts w:cs="Times New Roman"/>
          <w:color w:val="000000"/>
          <w:sz w:val="20"/>
          <w:szCs w:val="20"/>
        </w:rPr>
        <w:t xml:space="preserve">** - </w:t>
      </w:r>
      <w:proofErr w:type="gramStart"/>
      <w:r w:rsidRPr="00C04C1C">
        <w:rPr>
          <w:rFonts w:cs="Times New Roman"/>
          <w:color w:val="000000"/>
          <w:sz w:val="20"/>
          <w:szCs w:val="20"/>
        </w:rPr>
        <w:t>утвержден</w:t>
      </w:r>
      <w:proofErr w:type="gramEnd"/>
      <w:r w:rsidRPr="00C04C1C">
        <w:rPr>
          <w:rFonts w:cs="Times New Roman"/>
          <w:color w:val="000000"/>
          <w:sz w:val="20"/>
          <w:szCs w:val="20"/>
        </w:rPr>
        <w:t xml:space="preserve"> приказом Министерства от </w:t>
      </w:r>
      <w:r w:rsidRPr="00C04C1C">
        <w:rPr>
          <w:rFonts w:cs="Times New Roman"/>
          <w:sz w:val="20"/>
          <w:szCs w:val="20"/>
        </w:rPr>
        <w:t>16.12.2016 № 12/4-Т.</w:t>
      </w:r>
    </w:p>
    <w:p w:rsidR="00EB3176" w:rsidRDefault="00C04C1C" w:rsidP="00C04C1C">
      <w:pPr>
        <w:ind w:firstLine="0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».</w:t>
      </w:r>
    </w:p>
    <w:p w:rsidR="00C04C1C" w:rsidRPr="00C25678" w:rsidRDefault="00C04C1C" w:rsidP="00C04C1C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bCs/>
          <w:sz w:val="28"/>
          <w:szCs w:val="28"/>
        </w:rPr>
        <w:t>9</w:t>
      </w:r>
    </w:p>
    <w:p w:rsidR="00C04C1C" w:rsidRPr="00C25678" w:rsidRDefault="00C04C1C" w:rsidP="00C04C1C">
      <w:pPr>
        <w:ind w:right="-173" w:firstLine="0"/>
        <w:jc w:val="right"/>
        <w:rPr>
          <w:rFonts w:cs="Times New Roman"/>
          <w:b/>
          <w:sz w:val="28"/>
          <w:szCs w:val="28"/>
        </w:rPr>
      </w:pPr>
    </w:p>
    <w:p w:rsidR="00C04C1C" w:rsidRPr="00C25678" w:rsidRDefault="00C04C1C" w:rsidP="00C04C1C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C04C1C" w:rsidRDefault="00C04C1C" w:rsidP="00C04C1C">
      <w:pPr>
        <w:ind w:right="-173"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>от «</w:t>
      </w:r>
      <w:r>
        <w:rPr>
          <w:rFonts w:cs="Times New Roman"/>
          <w:b/>
          <w:bCs/>
          <w:sz w:val="28"/>
          <w:szCs w:val="28"/>
        </w:rPr>
        <w:t>___</w:t>
      </w:r>
      <w:r w:rsidRPr="00C25678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b/>
          <w:bCs/>
          <w:sz w:val="28"/>
          <w:szCs w:val="28"/>
        </w:rPr>
        <w:t xml:space="preserve"> июня</w:t>
      </w:r>
      <w:r w:rsidRPr="00C25678">
        <w:rPr>
          <w:rFonts w:cs="Times New Roman"/>
          <w:b/>
          <w:bCs/>
          <w:sz w:val="28"/>
          <w:szCs w:val="28"/>
        </w:rPr>
        <w:t xml:space="preserve"> 201</w:t>
      </w:r>
      <w:r>
        <w:rPr>
          <w:rFonts w:cs="Times New Roman"/>
          <w:b/>
          <w:bCs/>
          <w:sz w:val="28"/>
          <w:szCs w:val="28"/>
        </w:rPr>
        <w:t>7</w:t>
      </w:r>
      <w:r w:rsidRPr="00C25678">
        <w:rPr>
          <w:rFonts w:cs="Times New Roman"/>
          <w:b/>
          <w:bCs/>
          <w:sz w:val="28"/>
          <w:szCs w:val="28"/>
        </w:rPr>
        <w:t xml:space="preserve"> года №</w:t>
      </w:r>
      <w:r>
        <w:rPr>
          <w:rFonts w:cs="Times New Roman"/>
          <w:b/>
          <w:bCs/>
          <w:sz w:val="28"/>
          <w:szCs w:val="28"/>
        </w:rPr>
        <w:t xml:space="preserve"> _______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</w:p>
    <w:p w:rsidR="00C04C1C" w:rsidRPr="007F4977" w:rsidRDefault="00C04C1C" w:rsidP="00C04C1C">
      <w:pPr>
        <w:ind w:firstLine="0"/>
        <w:jc w:val="right"/>
        <w:rPr>
          <w:rFonts w:cs="Times New Roman"/>
          <w:bCs/>
          <w:sz w:val="20"/>
          <w:szCs w:val="20"/>
        </w:rPr>
      </w:pPr>
    </w:p>
    <w:p w:rsidR="00C04C1C" w:rsidRPr="00C25678" w:rsidRDefault="00C04C1C" w:rsidP="00C04C1C">
      <w:pPr>
        <w:ind w:firstLine="0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Приложение №3</w:t>
      </w:r>
    </w:p>
    <w:p w:rsidR="00C04C1C" w:rsidRPr="007F4977" w:rsidRDefault="00C04C1C" w:rsidP="00C04C1C">
      <w:pPr>
        <w:ind w:firstLine="0"/>
        <w:jc w:val="right"/>
        <w:rPr>
          <w:rFonts w:cs="Times New Roman"/>
          <w:b/>
          <w:sz w:val="20"/>
          <w:szCs w:val="20"/>
        </w:rPr>
      </w:pPr>
    </w:p>
    <w:p w:rsidR="00C04C1C" w:rsidRPr="00C25678" w:rsidRDefault="00C04C1C" w:rsidP="00C04C1C">
      <w:pPr>
        <w:ind w:firstLine="0"/>
        <w:jc w:val="right"/>
        <w:rPr>
          <w:rFonts w:cs="Times New Roman"/>
          <w:b/>
          <w:bCs/>
          <w:sz w:val="28"/>
          <w:szCs w:val="28"/>
        </w:rPr>
      </w:pPr>
      <w:r w:rsidRPr="00C25678">
        <w:rPr>
          <w:rFonts w:cs="Times New Roman"/>
          <w:b/>
          <w:bCs/>
          <w:sz w:val="28"/>
          <w:szCs w:val="28"/>
        </w:rPr>
        <w:t xml:space="preserve">к приказу Министерства строительства, </w:t>
      </w:r>
      <w:r w:rsidRPr="00C25678">
        <w:rPr>
          <w:rFonts w:cs="Times New Roman"/>
          <w:b/>
          <w:bCs/>
          <w:sz w:val="28"/>
          <w:szCs w:val="28"/>
        </w:rPr>
        <w:br/>
        <w:t xml:space="preserve">тарифов, жилищно-коммунального и </w:t>
      </w:r>
      <w:r w:rsidRPr="00C25678">
        <w:rPr>
          <w:rFonts w:cs="Times New Roman"/>
          <w:b/>
          <w:bCs/>
          <w:sz w:val="28"/>
          <w:szCs w:val="28"/>
        </w:rPr>
        <w:br/>
        <w:t>дорожного хозяйства Республики Коми</w:t>
      </w:r>
    </w:p>
    <w:p w:rsidR="00C04C1C" w:rsidRDefault="00C04C1C" w:rsidP="00C04C1C">
      <w:pPr>
        <w:ind w:firstLine="0"/>
        <w:jc w:val="right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от «20»</w:t>
      </w:r>
      <w:r w:rsidRPr="00C25678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декабря</w:t>
      </w:r>
      <w:r w:rsidRPr="00C25678">
        <w:rPr>
          <w:rFonts w:cs="Times New Roman"/>
          <w:b/>
          <w:bCs/>
          <w:sz w:val="28"/>
          <w:szCs w:val="28"/>
        </w:rPr>
        <w:t xml:space="preserve"> 2016 года №</w:t>
      </w:r>
      <w:r>
        <w:rPr>
          <w:rFonts w:cs="Times New Roman"/>
          <w:b/>
          <w:bCs/>
          <w:sz w:val="28"/>
          <w:szCs w:val="28"/>
        </w:rPr>
        <w:t xml:space="preserve"> 15/8-Т</w:t>
      </w:r>
    </w:p>
    <w:p w:rsidR="00C04C1C" w:rsidRPr="009D5FCA" w:rsidRDefault="00C04C1C" w:rsidP="00C04C1C">
      <w:pPr>
        <w:ind w:firstLine="0"/>
        <w:jc w:val="right"/>
        <w:rPr>
          <w:rFonts w:cs="Times New Roman"/>
          <w:color w:val="000000"/>
          <w:sz w:val="28"/>
          <w:szCs w:val="28"/>
        </w:rPr>
      </w:pPr>
      <w:r w:rsidRPr="009D5FCA">
        <w:rPr>
          <w:rFonts w:cs="Times New Roman"/>
          <w:color w:val="000000"/>
          <w:sz w:val="28"/>
          <w:szCs w:val="28"/>
        </w:rPr>
        <w:t xml:space="preserve"> </w:t>
      </w:r>
    </w:p>
    <w:p w:rsidR="00C04C1C" w:rsidRPr="003A2909" w:rsidRDefault="00C04C1C" w:rsidP="00C04C1C">
      <w:pPr>
        <w:ind w:firstLine="0"/>
        <w:jc w:val="center"/>
        <w:rPr>
          <w:rFonts w:cs="Times New Roman"/>
          <w:b/>
          <w:color w:val="000000"/>
          <w:sz w:val="28"/>
          <w:szCs w:val="28"/>
        </w:rPr>
      </w:pPr>
      <w:r w:rsidRPr="003A2909">
        <w:rPr>
          <w:rFonts w:cs="Times New Roman"/>
          <w:b/>
          <w:color w:val="000000"/>
          <w:sz w:val="28"/>
          <w:szCs w:val="28"/>
        </w:rPr>
        <w:t xml:space="preserve">Тарифы в сфере горячего водоснабжения в открытых системах теплоснабжения (горячего водоснабжения) </w:t>
      </w:r>
    </w:p>
    <w:p w:rsidR="00C04C1C" w:rsidRDefault="00C04C1C" w:rsidP="00C04C1C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457D73">
        <w:rPr>
          <w:rFonts w:cs="Times New Roman"/>
          <w:b/>
          <w:color w:val="000000"/>
          <w:sz w:val="28"/>
          <w:szCs w:val="28"/>
        </w:rPr>
        <w:t>МУП «</w:t>
      </w:r>
      <w:proofErr w:type="spellStart"/>
      <w:r w:rsidRPr="00457D73">
        <w:rPr>
          <w:rFonts w:cs="Times New Roman"/>
          <w:b/>
          <w:color w:val="000000"/>
          <w:sz w:val="28"/>
          <w:szCs w:val="28"/>
        </w:rPr>
        <w:t>УМД</w:t>
      </w:r>
      <w:proofErr w:type="spellEnd"/>
      <w:r w:rsidRPr="00457D73">
        <w:rPr>
          <w:rFonts w:cs="Times New Roman"/>
          <w:b/>
          <w:color w:val="000000"/>
          <w:sz w:val="28"/>
          <w:szCs w:val="28"/>
        </w:rPr>
        <w:t xml:space="preserve">» МО ГО «Воркута» для потребителей микрорайона </w:t>
      </w:r>
      <w:proofErr w:type="gramStart"/>
      <w:r w:rsidRPr="00457D73">
        <w:rPr>
          <w:rFonts w:cs="Times New Roman"/>
          <w:b/>
          <w:color w:val="000000"/>
          <w:sz w:val="28"/>
          <w:szCs w:val="28"/>
        </w:rPr>
        <w:t>Советский</w:t>
      </w:r>
      <w:proofErr w:type="gramEnd"/>
      <w:r w:rsidRPr="00457D73">
        <w:rPr>
          <w:rFonts w:cs="Times New Roman"/>
          <w:b/>
          <w:color w:val="000000"/>
          <w:sz w:val="28"/>
          <w:szCs w:val="28"/>
        </w:rPr>
        <w:t xml:space="preserve"> г. Воркута </w:t>
      </w:r>
    </w:p>
    <w:p w:rsidR="00C04C1C" w:rsidRDefault="00C04C1C" w:rsidP="00C04C1C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457D73">
        <w:rPr>
          <w:rFonts w:cs="Times New Roman"/>
          <w:b/>
          <w:color w:val="000000"/>
          <w:sz w:val="28"/>
          <w:szCs w:val="28"/>
        </w:rPr>
        <w:t>МО ГО «Воркута» Республики  Коми</w:t>
      </w:r>
      <w:r w:rsidRPr="003A2909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C04C1C" w:rsidRPr="003A2909" w:rsidRDefault="00C04C1C" w:rsidP="00C04C1C">
      <w:pPr>
        <w:ind w:firstLine="0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3A2909">
        <w:rPr>
          <w:rFonts w:cs="Times New Roman"/>
          <w:b/>
          <w:color w:val="000000"/>
          <w:sz w:val="28"/>
          <w:szCs w:val="28"/>
        </w:rPr>
        <w:t>на период регулирования с 1 января 2017 года по 31 декабря 2017 года</w:t>
      </w:r>
    </w:p>
    <w:p w:rsidR="00C04C1C" w:rsidRPr="009D5FCA" w:rsidRDefault="00C04C1C" w:rsidP="00C04C1C">
      <w:pPr>
        <w:ind w:firstLine="0"/>
        <w:rPr>
          <w:rFonts w:cs="Times New Roman"/>
          <w:color w:val="000000"/>
          <w:sz w:val="28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3695"/>
        <w:gridCol w:w="2375"/>
        <w:gridCol w:w="3820"/>
        <w:gridCol w:w="2268"/>
        <w:gridCol w:w="2344"/>
      </w:tblGrid>
      <w:tr w:rsidR="00C04C1C" w:rsidRPr="009D5FCA" w:rsidTr="00C04C1C">
        <w:trPr>
          <w:trHeight w:val="375"/>
          <w:jc w:val="center"/>
        </w:trPr>
        <w:tc>
          <w:tcPr>
            <w:tcW w:w="1274" w:type="pct"/>
            <w:vMerge w:val="restar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Территории муниципальных образований</w:t>
            </w:r>
          </w:p>
        </w:tc>
        <w:tc>
          <w:tcPr>
            <w:tcW w:w="819" w:type="pct"/>
            <w:vMerge w:val="restar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Вид услуги</w:t>
            </w:r>
          </w:p>
        </w:tc>
        <w:tc>
          <w:tcPr>
            <w:tcW w:w="1317" w:type="pct"/>
            <w:vMerge w:val="restar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Компоненты</w:t>
            </w:r>
          </w:p>
        </w:tc>
        <w:tc>
          <w:tcPr>
            <w:tcW w:w="1590" w:type="pct"/>
            <w:gridSpan w:val="2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Размеры тарифов, руб./</w:t>
            </w:r>
            <w:proofErr w:type="spellStart"/>
            <w:r w:rsidRPr="003A2909">
              <w:rPr>
                <w:rFonts w:cs="Times New Roman"/>
                <w:szCs w:val="28"/>
              </w:rPr>
              <w:t>куб</w:t>
            </w:r>
            <w:proofErr w:type="gramStart"/>
            <w:r w:rsidRPr="003A2909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</w:tr>
      <w:tr w:rsidR="00C04C1C" w:rsidRPr="009D5FCA" w:rsidTr="00C04C1C">
        <w:trPr>
          <w:trHeight w:val="375"/>
          <w:jc w:val="center"/>
        </w:trPr>
        <w:tc>
          <w:tcPr>
            <w:tcW w:w="1274" w:type="pct"/>
            <w:vMerge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19" w:type="pct"/>
            <w:vMerge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17" w:type="pct"/>
            <w:vMerge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82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с 01.01.2017 г. по 30.06.2017 г.</w:t>
            </w:r>
          </w:p>
        </w:tc>
        <w:tc>
          <w:tcPr>
            <w:tcW w:w="808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с 01.07.2017 г. по 31.12.2017 г.</w:t>
            </w:r>
          </w:p>
        </w:tc>
      </w:tr>
      <w:tr w:rsidR="00C04C1C" w:rsidRPr="009D5FCA" w:rsidTr="00C04C1C">
        <w:trPr>
          <w:trHeight w:val="285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Потребители за ис</w:t>
            </w:r>
            <w:r>
              <w:rPr>
                <w:rFonts w:cs="Times New Roman"/>
                <w:szCs w:val="28"/>
              </w:rPr>
              <w:t>ключением категории «население»</w:t>
            </w:r>
            <w:r w:rsidRPr="003A2909">
              <w:rPr>
                <w:rFonts w:cs="Times New Roman"/>
                <w:szCs w:val="28"/>
              </w:rPr>
              <w:t xml:space="preserve"> (тарифы указываются без учета НДС)</w:t>
            </w:r>
          </w:p>
        </w:tc>
      </w:tr>
      <w:tr w:rsidR="00C04C1C" w:rsidRPr="009D5FCA" w:rsidTr="00C04C1C">
        <w:trPr>
          <w:trHeight w:val="70"/>
          <w:jc w:val="center"/>
        </w:trPr>
        <w:tc>
          <w:tcPr>
            <w:tcW w:w="1274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3A2909">
              <w:rPr>
                <w:rFonts w:cs="Times New Roman"/>
                <w:szCs w:val="28"/>
              </w:rPr>
              <w:t>»</w:t>
            </w:r>
          </w:p>
        </w:tc>
        <w:tc>
          <w:tcPr>
            <w:tcW w:w="819" w:type="pct"/>
            <w:vMerge w:val="restar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1317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тепловая энергия, руб./Гкал**</w:t>
            </w:r>
          </w:p>
        </w:tc>
        <w:tc>
          <w:tcPr>
            <w:tcW w:w="782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2 504,46</w:t>
            </w:r>
          </w:p>
        </w:tc>
        <w:tc>
          <w:tcPr>
            <w:tcW w:w="808" w:type="pct"/>
            <w:vAlign w:val="center"/>
            <w:hideMark/>
          </w:tcPr>
          <w:p w:rsidR="00C04C1C" w:rsidRPr="003A2909" w:rsidRDefault="00C04C1C" w:rsidP="007F4977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7F4977">
              <w:rPr>
                <w:rFonts w:cs="Times New Roman"/>
                <w:szCs w:val="28"/>
              </w:rPr>
              <w:t xml:space="preserve"> 572</w:t>
            </w:r>
            <w:r>
              <w:rPr>
                <w:rFonts w:cs="Times New Roman"/>
                <w:szCs w:val="28"/>
              </w:rPr>
              <w:t>,</w:t>
            </w:r>
            <w:r w:rsidR="007F4977">
              <w:rPr>
                <w:rFonts w:cs="Times New Roman"/>
                <w:szCs w:val="28"/>
              </w:rPr>
              <w:t>87</w:t>
            </w:r>
          </w:p>
        </w:tc>
      </w:tr>
      <w:tr w:rsidR="00C04C1C" w:rsidRPr="009D5FCA" w:rsidTr="00C04C1C">
        <w:trPr>
          <w:trHeight w:val="146"/>
          <w:jc w:val="center"/>
        </w:trPr>
        <w:tc>
          <w:tcPr>
            <w:tcW w:w="1274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3A2909">
              <w:rPr>
                <w:rFonts w:cs="Times New Roman"/>
                <w:szCs w:val="28"/>
              </w:rPr>
              <w:t>»</w:t>
            </w:r>
          </w:p>
        </w:tc>
        <w:tc>
          <w:tcPr>
            <w:tcW w:w="819" w:type="pct"/>
            <w:vMerge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17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теплоноситель, руб./</w:t>
            </w:r>
            <w:proofErr w:type="spellStart"/>
            <w:r w:rsidRPr="003A2909">
              <w:rPr>
                <w:rFonts w:cs="Times New Roman"/>
                <w:szCs w:val="28"/>
              </w:rPr>
              <w:t>куб.м</w:t>
            </w:r>
            <w:proofErr w:type="spellEnd"/>
            <w:r w:rsidRPr="003A2909">
              <w:rPr>
                <w:rFonts w:cs="Times New Roman"/>
                <w:szCs w:val="28"/>
              </w:rPr>
              <w:t>.**</w:t>
            </w:r>
          </w:p>
        </w:tc>
        <w:tc>
          <w:tcPr>
            <w:tcW w:w="782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44,98</w:t>
            </w:r>
          </w:p>
        </w:tc>
        <w:tc>
          <w:tcPr>
            <w:tcW w:w="808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46,79</w:t>
            </w:r>
          </w:p>
        </w:tc>
      </w:tr>
      <w:tr w:rsidR="00C04C1C" w:rsidRPr="009D5FCA" w:rsidTr="00C04C1C">
        <w:trPr>
          <w:trHeight w:val="255"/>
          <w:jc w:val="center"/>
        </w:trPr>
        <w:tc>
          <w:tcPr>
            <w:tcW w:w="5000" w:type="pct"/>
            <w:gridSpan w:val="5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Население* (тарифы указываются с учетом НДС)</w:t>
            </w:r>
          </w:p>
        </w:tc>
      </w:tr>
      <w:tr w:rsidR="00C04C1C" w:rsidRPr="009D5FCA" w:rsidTr="00C04C1C">
        <w:trPr>
          <w:trHeight w:val="70"/>
          <w:jc w:val="center"/>
        </w:trPr>
        <w:tc>
          <w:tcPr>
            <w:tcW w:w="1274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3A2909">
              <w:rPr>
                <w:rFonts w:cs="Times New Roman"/>
                <w:szCs w:val="28"/>
              </w:rPr>
              <w:t>»</w:t>
            </w:r>
          </w:p>
        </w:tc>
        <w:tc>
          <w:tcPr>
            <w:tcW w:w="819" w:type="pct"/>
            <w:vMerge w:val="restar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горячее водоснабжение</w:t>
            </w:r>
          </w:p>
        </w:tc>
        <w:tc>
          <w:tcPr>
            <w:tcW w:w="1317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тепловая энергия, руб./Гкал**</w:t>
            </w:r>
          </w:p>
        </w:tc>
        <w:tc>
          <w:tcPr>
            <w:tcW w:w="782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2</w:t>
            </w:r>
            <w:r w:rsidR="007F4977">
              <w:rPr>
                <w:rFonts w:cs="Times New Roman"/>
                <w:szCs w:val="28"/>
              </w:rPr>
              <w:t xml:space="preserve"> </w:t>
            </w:r>
            <w:r w:rsidRPr="003A2909">
              <w:rPr>
                <w:rFonts w:cs="Times New Roman"/>
                <w:szCs w:val="28"/>
              </w:rPr>
              <w:t>955,26</w:t>
            </w:r>
          </w:p>
        </w:tc>
        <w:tc>
          <w:tcPr>
            <w:tcW w:w="808" w:type="pct"/>
            <w:vAlign w:val="center"/>
            <w:hideMark/>
          </w:tcPr>
          <w:p w:rsidR="00C04C1C" w:rsidRPr="003A2909" w:rsidRDefault="00C04C1C" w:rsidP="007F4977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  <w:r w:rsidR="007F4977">
              <w:rPr>
                <w:rFonts w:cs="Times New Roman"/>
                <w:szCs w:val="28"/>
              </w:rPr>
              <w:t xml:space="preserve"> 035</w:t>
            </w:r>
            <w:r>
              <w:rPr>
                <w:rFonts w:cs="Times New Roman"/>
                <w:szCs w:val="28"/>
              </w:rPr>
              <w:t>,</w:t>
            </w:r>
            <w:r w:rsidR="007F4977">
              <w:rPr>
                <w:rFonts w:cs="Times New Roman"/>
                <w:szCs w:val="28"/>
              </w:rPr>
              <w:t>99</w:t>
            </w:r>
          </w:p>
        </w:tc>
      </w:tr>
      <w:tr w:rsidR="00C04C1C" w:rsidRPr="009D5FCA" w:rsidTr="00C04C1C">
        <w:trPr>
          <w:trHeight w:val="70"/>
          <w:jc w:val="center"/>
        </w:trPr>
        <w:tc>
          <w:tcPr>
            <w:tcW w:w="1274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МО ГО «</w:t>
            </w:r>
            <w:r>
              <w:rPr>
                <w:rFonts w:cs="Times New Roman"/>
                <w:szCs w:val="28"/>
              </w:rPr>
              <w:t>Воркута</w:t>
            </w:r>
            <w:r w:rsidRPr="003A2909">
              <w:rPr>
                <w:rFonts w:cs="Times New Roman"/>
                <w:szCs w:val="28"/>
              </w:rPr>
              <w:t>»</w:t>
            </w:r>
          </w:p>
        </w:tc>
        <w:tc>
          <w:tcPr>
            <w:tcW w:w="819" w:type="pct"/>
            <w:vMerge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17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теплоноситель, руб./</w:t>
            </w:r>
            <w:proofErr w:type="spellStart"/>
            <w:r w:rsidRPr="003A2909">
              <w:rPr>
                <w:rFonts w:cs="Times New Roman"/>
                <w:szCs w:val="28"/>
              </w:rPr>
              <w:t>куб.м</w:t>
            </w:r>
            <w:proofErr w:type="spellEnd"/>
            <w:r w:rsidRPr="003A2909">
              <w:rPr>
                <w:rFonts w:cs="Times New Roman"/>
                <w:szCs w:val="28"/>
              </w:rPr>
              <w:t>.**</w:t>
            </w:r>
          </w:p>
        </w:tc>
        <w:tc>
          <w:tcPr>
            <w:tcW w:w="782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A2909">
              <w:rPr>
                <w:rFonts w:cs="Times New Roman"/>
                <w:szCs w:val="28"/>
              </w:rPr>
              <w:t>53,08</w:t>
            </w:r>
          </w:p>
        </w:tc>
        <w:tc>
          <w:tcPr>
            <w:tcW w:w="808" w:type="pct"/>
            <w:vAlign w:val="center"/>
            <w:hideMark/>
          </w:tcPr>
          <w:p w:rsidR="00C04C1C" w:rsidRPr="003A2909" w:rsidRDefault="00C04C1C" w:rsidP="00C04C1C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55,21</w:t>
            </w:r>
          </w:p>
        </w:tc>
      </w:tr>
    </w:tbl>
    <w:p w:rsidR="00C04C1C" w:rsidRPr="00C04C1C" w:rsidRDefault="00C04C1C" w:rsidP="00C04C1C">
      <w:pPr>
        <w:ind w:firstLine="0"/>
        <w:contextualSpacing/>
        <w:jc w:val="left"/>
        <w:rPr>
          <w:rFonts w:cs="Times New Roman"/>
          <w:sz w:val="20"/>
          <w:szCs w:val="20"/>
        </w:rPr>
      </w:pPr>
      <w:r w:rsidRPr="00C04C1C">
        <w:rPr>
          <w:rFonts w:cs="Times New Roman"/>
          <w:sz w:val="20"/>
          <w:szCs w:val="20"/>
        </w:rPr>
        <w:t>* - выделяются в целях реализации пункта 6 статьи 168 главы 21 Налогового кодекса Российской Федерации;</w:t>
      </w:r>
    </w:p>
    <w:p w:rsidR="00C04C1C" w:rsidRPr="00C04C1C" w:rsidRDefault="00C04C1C" w:rsidP="00C04C1C">
      <w:pPr>
        <w:ind w:firstLine="0"/>
        <w:contextualSpacing/>
        <w:jc w:val="left"/>
        <w:rPr>
          <w:rFonts w:cs="Times New Roman"/>
          <w:sz w:val="20"/>
          <w:szCs w:val="20"/>
        </w:rPr>
      </w:pPr>
      <w:r w:rsidRPr="00C04C1C">
        <w:rPr>
          <w:rFonts w:cs="Times New Roman"/>
          <w:sz w:val="20"/>
          <w:szCs w:val="20"/>
        </w:rPr>
        <w:t xml:space="preserve">** - </w:t>
      </w:r>
      <w:proofErr w:type="gramStart"/>
      <w:r w:rsidRPr="00C04C1C">
        <w:rPr>
          <w:rFonts w:cs="Times New Roman"/>
          <w:sz w:val="20"/>
          <w:szCs w:val="20"/>
        </w:rPr>
        <w:t>утвержден</w:t>
      </w:r>
      <w:r>
        <w:rPr>
          <w:rFonts w:cs="Times New Roman"/>
          <w:sz w:val="20"/>
          <w:szCs w:val="20"/>
        </w:rPr>
        <w:t>ы</w:t>
      </w:r>
      <w:proofErr w:type="gramEnd"/>
      <w:r w:rsidRPr="00C04C1C">
        <w:rPr>
          <w:rFonts w:cs="Times New Roman"/>
          <w:sz w:val="20"/>
          <w:szCs w:val="20"/>
        </w:rPr>
        <w:t xml:space="preserve"> приказом Министерства от 16.12.2016 № 12/4-Т.</w:t>
      </w:r>
    </w:p>
    <w:p w:rsidR="00C04C1C" w:rsidRPr="00115E5D" w:rsidRDefault="00C04C1C" w:rsidP="00C04C1C">
      <w:pPr>
        <w:ind w:firstLine="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».</w:t>
      </w:r>
    </w:p>
    <w:sectPr w:rsidR="00C04C1C" w:rsidRPr="00115E5D" w:rsidSect="00F46D36">
      <w:headerReference w:type="first" r:id="rId9"/>
      <w:pgSz w:w="16838" w:h="11906" w:orient="landscape"/>
      <w:pgMar w:top="1701" w:right="1418" w:bottom="737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5AC" w:rsidRDefault="000075AC" w:rsidP="007E43E7">
      <w:r>
        <w:separator/>
      </w:r>
    </w:p>
  </w:endnote>
  <w:endnote w:type="continuationSeparator" w:id="0">
    <w:p w:rsidR="000075AC" w:rsidRDefault="000075AC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5AC" w:rsidRDefault="000075AC" w:rsidP="007E43E7">
      <w:r>
        <w:separator/>
      </w:r>
    </w:p>
  </w:footnote>
  <w:footnote w:type="continuationSeparator" w:id="0">
    <w:p w:rsidR="000075AC" w:rsidRDefault="000075AC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A7" w:rsidRDefault="003A72A7"/>
  <w:p w:rsidR="003A72A7" w:rsidRDefault="003A72A7"/>
  <w:p w:rsidR="003A72A7" w:rsidRDefault="003A72A7" w:rsidP="00F30C82">
    <w:pPr>
      <w:jc w:val="right"/>
    </w:pPr>
    <w:r>
      <w:t>ПРОЕКТ</w:t>
    </w:r>
  </w:p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3A72A7" w:rsidTr="000E7DD4">
      <w:tc>
        <w:tcPr>
          <w:tcW w:w="9571" w:type="dxa"/>
        </w:tcPr>
        <w:p w:rsidR="003A72A7" w:rsidRDefault="003A72A7" w:rsidP="00E409D6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7C6A7BF1" wp14:editId="1C21BD3F">
                <wp:extent cx="648000" cy="791214"/>
                <wp:effectExtent l="0" t="0" r="0" b="0"/>
                <wp:docPr id="4" name="Рисунок 4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000" cy="79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72A7" w:rsidTr="000E7DD4">
      <w:tc>
        <w:tcPr>
          <w:tcW w:w="9571" w:type="dxa"/>
        </w:tcPr>
        <w:p w:rsidR="003A72A7" w:rsidRPr="003F5529" w:rsidRDefault="003A72A7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Коми Республикаса стр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итчан, тариф, олан</w:t>
          </w:r>
          <w:r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3F5529">
            <w:rPr>
              <w:b/>
              <w:noProof/>
              <w:sz w:val="28"/>
              <w:szCs w:val="28"/>
              <w:lang w:eastAsia="ru-RU"/>
            </w:rPr>
            <w:t>н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да коммун</w:t>
          </w:r>
          <w:r>
            <w:rPr>
              <w:b/>
              <w:noProof/>
              <w:sz w:val="28"/>
              <w:szCs w:val="28"/>
              <w:lang w:eastAsia="ru-RU"/>
            </w:rPr>
            <w:t>а</w:t>
          </w:r>
          <w:r w:rsidRPr="003F5529">
            <w:rPr>
              <w:b/>
              <w:noProof/>
              <w:sz w:val="28"/>
              <w:szCs w:val="28"/>
              <w:lang w:eastAsia="ru-RU"/>
            </w:rPr>
            <w:t>льн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й, туй овм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с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</w:p>
      </w:tc>
    </w:tr>
    <w:tr w:rsidR="003A72A7" w:rsidTr="000E7DD4">
      <w:tc>
        <w:tcPr>
          <w:tcW w:w="9571" w:type="dxa"/>
        </w:tcPr>
        <w:p w:rsidR="003A72A7" w:rsidRPr="003F5529" w:rsidRDefault="003A72A7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3A72A7" w:rsidTr="000E7DD4">
      <w:tc>
        <w:tcPr>
          <w:tcW w:w="9571" w:type="dxa"/>
        </w:tcPr>
        <w:p w:rsidR="003A72A7" w:rsidRPr="003F5529" w:rsidRDefault="003A72A7" w:rsidP="004800AD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4800AD"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(Минстрой Республики Коми)</w:t>
          </w:r>
        </w:p>
      </w:tc>
    </w:tr>
    <w:tr w:rsidR="003A72A7" w:rsidTr="000E7DD4">
      <w:tc>
        <w:tcPr>
          <w:tcW w:w="9571" w:type="dxa"/>
          <w:tcBorders>
            <w:bottom w:val="single" w:sz="12" w:space="0" w:color="auto"/>
          </w:tcBorders>
        </w:tcPr>
        <w:p w:rsidR="003A72A7" w:rsidRPr="00844B28" w:rsidRDefault="003A72A7" w:rsidP="00FD0A65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3A72A7" w:rsidRPr="007E43E7" w:rsidTr="000E7DD4">
      <w:tc>
        <w:tcPr>
          <w:tcW w:w="9571" w:type="dxa"/>
          <w:tcBorders>
            <w:top w:val="single" w:sz="12" w:space="0" w:color="auto"/>
          </w:tcBorders>
        </w:tcPr>
        <w:p w:rsidR="003A72A7" w:rsidRPr="00FD0A65" w:rsidRDefault="003A72A7" w:rsidP="00FD0A65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FD0A65">
            <w:rPr>
              <w:b/>
              <w:caps/>
              <w:sz w:val="28"/>
              <w:szCs w:val="28"/>
            </w:rPr>
            <w:t>Приказ</w:t>
          </w:r>
        </w:p>
      </w:tc>
    </w:tr>
  </w:tbl>
  <w:p w:rsidR="003A72A7" w:rsidRDefault="003A72A7" w:rsidP="00140358">
    <w:pPr>
      <w:pStyle w:val="a6"/>
      <w:spacing w:line="360" w:lineRule="auto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3A72A7" w:rsidTr="00844B28">
      <w:tc>
        <w:tcPr>
          <w:tcW w:w="9571" w:type="dxa"/>
        </w:tcPr>
        <w:p w:rsidR="003A72A7" w:rsidRDefault="003A72A7" w:rsidP="00E409D6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3440698B" wp14:editId="261DCA1F">
                <wp:extent cx="648000" cy="791214"/>
                <wp:effectExtent l="0" t="0" r="0" b="0"/>
                <wp:docPr id="1" name="Рисунок 1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000" cy="79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72A7" w:rsidTr="00844B28">
      <w:tc>
        <w:tcPr>
          <w:tcW w:w="9571" w:type="dxa"/>
        </w:tcPr>
        <w:p w:rsidR="003A72A7" w:rsidRPr="003F5529" w:rsidRDefault="003A72A7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Коми Республикаса стр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итчан, тариф, олан</w:t>
          </w:r>
          <w:r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3F5529">
            <w:rPr>
              <w:b/>
              <w:noProof/>
              <w:sz w:val="28"/>
              <w:szCs w:val="28"/>
              <w:lang w:eastAsia="ru-RU"/>
            </w:rPr>
            <w:t>н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да коммунльн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й, туй овм</w:t>
          </w:r>
          <w:r w:rsidRPr="00844B28">
            <w:rPr>
              <w:b/>
              <w:noProof/>
              <w:sz w:val="28"/>
              <w:szCs w:val="28"/>
              <w:lang w:eastAsia="ru-RU"/>
            </w:rPr>
            <w:t>ö</w:t>
          </w:r>
          <w:r w:rsidRPr="003F5529">
            <w:rPr>
              <w:b/>
              <w:noProof/>
              <w:sz w:val="28"/>
              <w:szCs w:val="28"/>
              <w:lang w:eastAsia="ru-RU"/>
            </w:rPr>
            <w:t>с</w:t>
          </w:r>
          <w:r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</w:p>
      </w:tc>
    </w:tr>
    <w:tr w:rsidR="003A72A7" w:rsidTr="00844B28">
      <w:tc>
        <w:tcPr>
          <w:tcW w:w="9571" w:type="dxa"/>
        </w:tcPr>
        <w:p w:rsidR="003A72A7" w:rsidRPr="003F5529" w:rsidRDefault="003A72A7" w:rsidP="00844B28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3A72A7" w:rsidTr="00844B28">
      <w:tc>
        <w:tcPr>
          <w:tcW w:w="9571" w:type="dxa"/>
        </w:tcPr>
        <w:p w:rsidR="003A72A7" w:rsidRPr="003F5529" w:rsidRDefault="003A72A7" w:rsidP="004800AD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3F5529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3F5529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4800AD">
            <w:rPr>
              <w:b/>
              <w:noProof/>
              <w:sz w:val="28"/>
              <w:szCs w:val="28"/>
              <w:lang w:eastAsia="ru-RU"/>
            </w:rPr>
            <w:br/>
          </w:r>
          <w:r w:rsidRPr="003F5529">
            <w:rPr>
              <w:b/>
              <w:noProof/>
              <w:sz w:val="28"/>
              <w:szCs w:val="28"/>
              <w:lang w:eastAsia="ru-RU"/>
            </w:rPr>
            <w:t>(Минстрой Республики Коми)</w:t>
          </w:r>
        </w:p>
      </w:tc>
    </w:tr>
    <w:tr w:rsidR="003A72A7" w:rsidTr="00844B28">
      <w:tc>
        <w:tcPr>
          <w:tcW w:w="9571" w:type="dxa"/>
          <w:tcBorders>
            <w:bottom w:val="single" w:sz="12" w:space="0" w:color="auto"/>
          </w:tcBorders>
        </w:tcPr>
        <w:p w:rsidR="003A72A7" w:rsidRPr="00844B28" w:rsidRDefault="003A72A7" w:rsidP="00FD0A65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3A72A7" w:rsidRPr="007E43E7" w:rsidTr="00844B28">
      <w:tc>
        <w:tcPr>
          <w:tcW w:w="9571" w:type="dxa"/>
          <w:tcBorders>
            <w:top w:val="single" w:sz="12" w:space="0" w:color="auto"/>
          </w:tcBorders>
        </w:tcPr>
        <w:p w:rsidR="003A72A7" w:rsidRPr="00FD0A65" w:rsidRDefault="003A72A7" w:rsidP="00FD0A65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FD0A65">
            <w:rPr>
              <w:b/>
              <w:caps/>
              <w:sz w:val="28"/>
              <w:szCs w:val="28"/>
            </w:rPr>
            <w:t>Приказ</w:t>
          </w:r>
        </w:p>
      </w:tc>
    </w:tr>
  </w:tbl>
  <w:p w:rsidR="003A72A7" w:rsidRDefault="003A72A7" w:rsidP="00140358">
    <w:pPr>
      <w:pStyle w:val="a6"/>
      <w:spacing w:line="360" w:lineRule="auto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B20"/>
    <w:rsid w:val="000009C0"/>
    <w:rsid w:val="000017DC"/>
    <w:rsid w:val="00002D66"/>
    <w:rsid w:val="000032B7"/>
    <w:rsid w:val="000035C9"/>
    <w:rsid w:val="000054A1"/>
    <w:rsid w:val="00005A21"/>
    <w:rsid w:val="0000736D"/>
    <w:rsid w:val="000075AC"/>
    <w:rsid w:val="00011487"/>
    <w:rsid w:val="000115A6"/>
    <w:rsid w:val="00013043"/>
    <w:rsid w:val="00014EE4"/>
    <w:rsid w:val="00024176"/>
    <w:rsid w:val="0002522C"/>
    <w:rsid w:val="00025289"/>
    <w:rsid w:val="0002664C"/>
    <w:rsid w:val="00030CD2"/>
    <w:rsid w:val="00032BE1"/>
    <w:rsid w:val="00033631"/>
    <w:rsid w:val="00034474"/>
    <w:rsid w:val="00034D4C"/>
    <w:rsid w:val="00036E54"/>
    <w:rsid w:val="000410D8"/>
    <w:rsid w:val="000422C2"/>
    <w:rsid w:val="0004317F"/>
    <w:rsid w:val="000433A4"/>
    <w:rsid w:val="00044052"/>
    <w:rsid w:val="00044563"/>
    <w:rsid w:val="00046C7C"/>
    <w:rsid w:val="000504A9"/>
    <w:rsid w:val="00051984"/>
    <w:rsid w:val="00052950"/>
    <w:rsid w:val="00054266"/>
    <w:rsid w:val="000616E0"/>
    <w:rsid w:val="00063CD2"/>
    <w:rsid w:val="00066831"/>
    <w:rsid w:val="00067125"/>
    <w:rsid w:val="00067B9F"/>
    <w:rsid w:val="00077F1E"/>
    <w:rsid w:val="00081D62"/>
    <w:rsid w:val="00082707"/>
    <w:rsid w:val="000853B4"/>
    <w:rsid w:val="00085E18"/>
    <w:rsid w:val="00091BD7"/>
    <w:rsid w:val="00094710"/>
    <w:rsid w:val="0009568D"/>
    <w:rsid w:val="000A12E7"/>
    <w:rsid w:val="000A1A7A"/>
    <w:rsid w:val="000A3DD5"/>
    <w:rsid w:val="000A55E9"/>
    <w:rsid w:val="000B118A"/>
    <w:rsid w:val="000B31C1"/>
    <w:rsid w:val="000B3316"/>
    <w:rsid w:val="000B4A1C"/>
    <w:rsid w:val="000B4DFA"/>
    <w:rsid w:val="000B561C"/>
    <w:rsid w:val="000B5BE7"/>
    <w:rsid w:val="000B7A6A"/>
    <w:rsid w:val="000C0A4F"/>
    <w:rsid w:val="000C37F9"/>
    <w:rsid w:val="000C4373"/>
    <w:rsid w:val="000C6D79"/>
    <w:rsid w:val="000C7D3D"/>
    <w:rsid w:val="000D129E"/>
    <w:rsid w:val="000D4602"/>
    <w:rsid w:val="000E169C"/>
    <w:rsid w:val="000E25D7"/>
    <w:rsid w:val="000E3C7C"/>
    <w:rsid w:val="000E65CD"/>
    <w:rsid w:val="000E7DD4"/>
    <w:rsid w:val="000F041D"/>
    <w:rsid w:val="000F0661"/>
    <w:rsid w:val="000F1924"/>
    <w:rsid w:val="000F649A"/>
    <w:rsid w:val="000F79F3"/>
    <w:rsid w:val="00100406"/>
    <w:rsid w:val="00100E4D"/>
    <w:rsid w:val="001022F2"/>
    <w:rsid w:val="001026AC"/>
    <w:rsid w:val="00111B41"/>
    <w:rsid w:val="00112969"/>
    <w:rsid w:val="0011351C"/>
    <w:rsid w:val="001144C8"/>
    <w:rsid w:val="00114E3F"/>
    <w:rsid w:val="0011572C"/>
    <w:rsid w:val="0011584B"/>
    <w:rsid w:val="00115E5D"/>
    <w:rsid w:val="00115FB7"/>
    <w:rsid w:val="00122997"/>
    <w:rsid w:val="001231BF"/>
    <w:rsid w:val="001242A2"/>
    <w:rsid w:val="001255D7"/>
    <w:rsid w:val="00125A13"/>
    <w:rsid w:val="0012722B"/>
    <w:rsid w:val="00130563"/>
    <w:rsid w:val="00131CC0"/>
    <w:rsid w:val="00131DEA"/>
    <w:rsid w:val="00132009"/>
    <w:rsid w:val="00135D06"/>
    <w:rsid w:val="001401DA"/>
    <w:rsid w:val="00140358"/>
    <w:rsid w:val="00140A42"/>
    <w:rsid w:val="00140CA4"/>
    <w:rsid w:val="00141695"/>
    <w:rsid w:val="00146B35"/>
    <w:rsid w:val="00146D35"/>
    <w:rsid w:val="00147A5E"/>
    <w:rsid w:val="00147BD4"/>
    <w:rsid w:val="0015046F"/>
    <w:rsid w:val="00151887"/>
    <w:rsid w:val="00151BCA"/>
    <w:rsid w:val="001544AD"/>
    <w:rsid w:val="001566AC"/>
    <w:rsid w:val="00157326"/>
    <w:rsid w:val="0016090B"/>
    <w:rsid w:val="00161648"/>
    <w:rsid w:val="00162B88"/>
    <w:rsid w:val="001646F6"/>
    <w:rsid w:val="00164CED"/>
    <w:rsid w:val="00166B90"/>
    <w:rsid w:val="00170C72"/>
    <w:rsid w:val="001722F6"/>
    <w:rsid w:val="00173782"/>
    <w:rsid w:val="00175C95"/>
    <w:rsid w:val="00180700"/>
    <w:rsid w:val="001837C2"/>
    <w:rsid w:val="00184F88"/>
    <w:rsid w:val="00187B25"/>
    <w:rsid w:val="00187D2E"/>
    <w:rsid w:val="00190793"/>
    <w:rsid w:val="00190FEA"/>
    <w:rsid w:val="00191753"/>
    <w:rsid w:val="00193BEE"/>
    <w:rsid w:val="001943E8"/>
    <w:rsid w:val="00194EEB"/>
    <w:rsid w:val="00195232"/>
    <w:rsid w:val="001961C6"/>
    <w:rsid w:val="001A0652"/>
    <w:rsid w:val="001A1454"/>
    <w:rsid w:val="001A3068"/>
    <w:rsid w:val="001A71CF"/>
    <w:rsid w:val="001A7663"/>
    <w:rsid w:val="001B2859"/>
    <w:rsid w:val="001B4BE4"/>
    <w:rsid w:val="001B774A"/>
    <w:rsid w:val="001C03C0"/>
    <w:rsid w:val="001C0985"/>
    <w:rsid w:val="001C0B90"/>
    <w:rsid w:val="001C16C1"/>
    <w:rsid w:val="001C4077"/>
    <w:rsid w:val="001C5642"/>
    <w:rsid w:val="001C60D7"/>
    <w:rsid w:val="001D0D04"/>
    <w:rsid w:val="001D253A"/>
    <w:rsid w:val="001D2BA2"/>
    <w:rsid w:val="001D33E1"/>
    <w:rsid w:val="001D4CD5"/>
    <w:rsid w:val="001D710F"/>
    <w:rsid w:val="001E0011"/>
    <w:rsid w:val="001E183D"/>
    <w:rsid w:val="001E1C36"/>
    <w:rsid w:val="001E2209"/>
    <w:rsid w:val="001E2D83"/>
    <w:rsid w:val="001E2FD9"/>
    <w:rsid w:val="001E36E7"/>
    <w:rsid w:val="001E40D1"/>
    <w:rsid w:val="001E7C6E"/>
    <w:rsid w:val="001E7D25"/>
    <w:rsid w:val="001F07D9"/>
    <w:rsid w:val="001F4639"/>
    <w:rsid w:val="001F4834"/>
    <w:rsid w:val="001F7314"/>
    <w:rsid w:val="00201303"/>
    <w:rsid w:val="002015B8"/>
    <w:rsid w:val="00201B4C"/>
    <w:rsid w:val="00203238"/>
    <w:rsid w:val="00203DBC"/>
    <w:rsid w:val="002065AA"/>
    <w:rsid w:val="00210352"/>
    <w:rsid w:val="00210A54"/>
    <w:rsid w:val="00212129"/>
    <w:rsid w:val="002163A7"/>
    <w:rsid w:val="002170E2"/>
    <w:rsid w:val="002171F2"/>
    <w:rsid w:val="00222F0B"/>
    <w:rsid w:val="00223BDE"/>
    <w:rsid w:val="00225118"/>
    <w:rsid w:val="002265E1"/>
    <w:rsid w:val="0023046F"/>
    <w:rsid w:val="0023084F"/>
    <w:rsid w:val="00235497"/>
    <w:rsid w:val="00235FD1"/>
    <w:rsid w:val="00236CED"/>
    <w:rsid w:val="00240B06"/>
    <w:rsid w:val="00240FEC"/>
    <w:rsid w:val="00241801"/>
    <w:rsid w:val="00242629"/>
    <w:rsid w:val="00244A4D"/>
    <w:rsid w:val="00244A8C"/>
    <w:rsid w:val="0024502D"/>
    <w:rsid w:val="00246509"/>
    <w:rsid w:val="00246CE0"/>
    <w:rsid w:val="00246EBC"/>
    <w:rsid w:val="00247436"/>
    <w:rsid w:val="00247B94"/>
    <w:rsid w:val="0025139F"/>
    <w:rsid w:val="00251586"/>
    <w:rsid w:val="00252FF5"/>
    <w:rsid w:val="00253F36"/>
    <w:rsid w:val="00254BBE"/>
    <w:rsid w:val="0026614B"/>
    <w:rsid w:val="002667F9"/>
    <w:rsid w:val="0026682F"/>
    <w:rsid w:val="00267DC9"/>
    <w:rsid w:val="00272DCA"/>
    <w:rsid w:val="00273A32"/>
    <w:rsid w:val="002769D3"/>
    <w:rsid w:val="002773DA"/>
    <w:rsid w:val="0028062E"/>
    <w:rsid w:val="00280B17"/>
    <w:rsid w:val="002810B5"/>
    <w:rsid w:val="00281BF2"/>
    <w:rsid w:val="002822BB"/>
    <w:rsid w:val="00284054"/>
    <w:rsid w:val="002850FD"/>
    <w:rsid w:val="0028537C"/>
    <w:rsid w:val="00286546"/>
    <w:rsid w:val="00287E5C"/>
    <w:rsid w:val="00291D60"/>
    <w:rsid w:val="00293003"/>
    <w:rsid w:val="00294E71"/>
    <w:rsid w:val="002A1962"/>
    <w:rsid w:val="002A24B2"/>
    <w:rsid w:val="002A4792"/>
    <w:rsid w:val="002A4D5A"/>
    <w:rsid w:val="002A62B3"/>
    <w:rsid w:val="002A686C"/>
    <w:rsid w:val="002A6EE4"/>
    <w:rsid w:val="002A709D"/>
    <w:rsid w:val="002B120E"/>
    <w:rsid w:val="002B121A"/>
    <w:rsid w:val="002B6C66"/>
    <w:rsid w:val="002C197B"/>
    <w:rsid w:val="002C4E67"/>
    <w:rsid w:val="002C5525"/>
    <w:rsid w:val="002C5F17"/>
    <w:rsid w:val="002C5F19"/>
    <w:rsid w:val="002D23E8"/>
    <w:rsid w:val="002D2DB1"/>
    <w:rsid w:val="002D436D"/>
    <w:rsid w:val="002D44BD"/>
    <w:rsid w:val="002D492B"/>
    <w:rsid w:val="002D551F"/>
    <w:rsid w:val="002D5F27"/>
    <w:rsid w:val="002D624D"/>
    <w:rsid w:val="002E0C7F"/>
    <w:rsid w:val="002E225B"/>
    <w:rsid w:val="002E35E7"/>
    <w:rsid w:val="002E3BE8"/>
    <w:rsid w:val="002E3D4A"/>
    <w:rsid w:val="002E44AF"/>
    <w:rsid w:val="002E5D08"/>
    <w:rsid w:val="002E776C"/>
    <w:rsid w:val="002F27EC"/>
    <w:rsid w:val="002F2F6A"/>
    <w:rsid w:val="002F4B26"/>
    <w:rsid w:val="002F56ED"/>
    <w:rsid w:val="002F5C50"/>
    <w:rsid w:val="002F5F9B"/>
    <w:rsid w:val="002F6F31"/>
    <w:rsid w:val="0030048C"/>
    <w:rsid w:val="0030170C"/>
    <w:rsid w:val="0030413F"/>
    <w:rsid w:val="003063ED"/>
    <w:rsid w:val="003067C0"/>
    <w:rsid w:val="00306B5B"/>
    <w:rsid w:val="00306E78"/>
    <w:rsid w:val="00310488"/>
    <w:rsid w:val="00310DC7"/>
    <w:rsid w:val="00312408"/>
    <w:rsid w:val="00312B15"/>
    <w:rsid w:val="003145C0"/>
    <w:rsid w:val="00315074"/>
    <w:rsid w:val="00316335"/>
    <w:rsid w:val="00317188"/>
    <w:rsid w:val="00317381"/>
    <w:rsid w:val="00320519"/>
    <w:rsid w:val="00321929"/>
    <w:rsid w:val="00325644"/>
    <w:rsid w:val="003261EC"/>
    <w:rsid w:val="003267D9"/>
    <w:rsid w:val="00327CF4"/>
    <w:rsid w:val="00330D33"/>
    <w:rsid w:val="00331A19"/>
    <w:rsid w:val="00332765"/>
    <w:rsid w:val="00336C0E"/>
    <w:rsid w:val="00336C2D"/>
    <w:rsid w:val="003454B3"/>
    <w:rsid w:val="00347A14"/>
    <w:rsid w:val="00347D96"/>
    <w:rsid w:val="00351C39"/>
    <w:rsid w:val="00351FF7"/>
    <w:rsid w:val="0035337F"/>
    <w:rsid w:val="0035400A"/>
    <w:rsid w:val="00354624"/>
    <w:rsid w:val="00354E7A"/>
    <w:rsid w:val="00355379"/>
    <w:rsid w:val="003558C7"/>
    <w:rsid w:val="00356D83"/>
    <w:rsid w:val="00356ECD"/>
    <w:rsid w:val="00360398"/>
    <w:rsid w:val="00366291"/>
    <w:rsid w:val="00367687"/>
    <w:rsid w:val="0037013A"/>
    <w:rsid w:val="003745C7"/>
    <w:rsid w:val="003751ED"/>
    <w:rsid w:val="00377459"/>
    <w:rsid w:val="00380022"/>
    <w:rsid w:val="00381756"/>
    <w:rsid w:val="00381E5B"/>
    <w:rsid w:val="00384C1C"/>
    <w:rsid w:val="00385926"/>
    <w:rsid w:val="00385B80"/>
    <w:rsid w:val="00385F5B"/>
    <w:rsid w:val="00391EE0"/>
    <w:rsid w:val="00392128"/>
    <w:rsid w:val="003926C9"/>
    <w:rsid w:val="00394622"/>
    <w:rsid w:val="00395059"/>
    <w:rsid w:val="00396006"/>
    <w:rsid w:val="003A0415"/>
    <w:rsid w:val="003A0D15"/>
    <w:rsid w:val="003A2380"/>
    <w:rsid w:val="003A3CD7"/>
    <w:rsid w:val="003A72A7"/>
    <w:rsid w:val="003A7958"/>
    <w:rsid w:val="003B01AE"/>
    <w:rsid w:val="003B1FF1"/>
    <w:rsid w:val="003B2600"/>
    <w:rsid w:val="003B2961"/>
    <w:rsid w:val="003B4703"/>
    <w:rsid w:val="003B5AD7"/>
    <w:rsid w:val="003B67AF"/>
    <w:rsid w:val="003B7E8F"/>
    <w:rsid w:val="003C063C"/>
    <w:rsid w:val="003C3D0D"/>
    <w:rsid w:val="003C3D5B"/>
    <w:rsid w:val="003C3E01"/>
    <w:rsid w:val="003C4439"/>
    <w:rsid w:val="003C7013"/>
    <w:rsid w:val="003D0D3E"/>
    <w:rsid w:val="003D386C"/>
    <w:rsid w:val="003D3C75"/>
    <w:rsid w:val="003D4319"/>
    <w:rsid w:val="003D66FB"/>
    <w:rsid w:val="003D6EA8"/>
    <w:rsid w:val="003D7502"/>
    <w:rsid w:val="003D7898"/>
    <w:rsid w:val="003E253B"/>
    <w:rsid w:val="003E3726"/>
    <w:rsid w:val="003E47F4"/>
    <w:rsid w:val="003E5D9E"/>
    <w:rsid w:val="003F5529"/>
    <w:rsid w:val="003F6561"/>
    <w:rsid w:val="003F66F5"/>
    <w:rsid w:val="003F6BC0"/>
    <w:rsid w:val="003F7252"/>
    <w:rsid w:val="003F7A90"/>
    <w:rsid w:val="00400563"/>
    <w:rsid w:val="00400E7D"/>
    <w:rsid w:val="00402348"/>
    <w:rsid w:val="004028FA"/>
    <w:rsid w:val="004031F0"/>
    <w:rsid w:val="00404DB7"/>
    <w:rsid w:val="00406CDE"/>
    <w:rsid w:val="004077BD"/>
    <w:rsid w:val="00407C09"/>
    <w:rsid w:val="00410837"/>
    <w:rsid w:val="00410869"/>
    <w:rsid w:val="00414A33"/>
    <w:rsid w:val="00415ECB"/>
    <w:rsid w:val="004174AE"/>
    <w:rsid w:val="00417B2A"/>
    <w:rsid w:val="00420C32"/>
    <w:rsid w:val="00421F2C"/>
    <w:rsid w:val="0042279F"/>
    <w:rsid w:val="00422A3C"/>
    <w:rsid w:val="0042347C"/>
    <w:rsid w:val="00424B55"/>
    <w:rsid w:val="00425A34"/>
    <w:rsid w:val="004263BB"/>
    <w:rsid w:val="0043593F"/>
    <w:rsid w:val="00435B2B"/>
    <w:rsid w:val="00436ECB"/>
    <w:rsid w:val="00436ED6"/>
    <w:rsid w:val="00442D35"/>
    <w:rsid w:val="004437FD"/>
    <w:rsid w:val="00444462"/>
    <w:rsid w:val="0044659C"/>
    <w:rsid w:val="00446949"/>
    <w:rsid w:val="00447231"/>
    <w:rsid w:val="004529DA"/>
    <w:rsid w:val="00452D7B"/>
    <w:rsid w:val="00452DB5"/>
    <w:rsid w:val="0045304E"/>
    <w:rsid w:val="00453D4C"/>
    <w:rsid w:val="00454A2F"/>
    <w:rsid w:val="00455456"/>
    <w:rsid w:val="00455F68"/>
    <w:rsid w:val="00457739"/>
    <w:rsid w:val="004624F3"/>
    <w:rsid w:val="0046510B"/>
    <w:rsid w:val="004661F9"/>
    <w:rsid w:val="00470EA2"/>
    <w:rsid w:val="00471C30"/>
    <w:rsid w:val="00477CEC"/>
    <w:rsid w:val="004800AD"/>
    <w:rsid w:val="004807C0"/>
    <w:rsid w:val="0048088A"/>
    <w:rsid w:val="00480C43"/>
    <w:rsid w:val="00481975"/>
    <w:rsid w:val="004835B7"/>
    <w:rsid w:val="0048411F"/>
    <w:rsid w:val="00484404"/>
    <w:rsid w:val="00484682"/>
    <w:rsid w:val="004851D3"/>
    <w:rsid w:val="004852F4"/>
    <w:rsid w:val="00485A78"/>
    <w:rsid w:val="004901AA"/>
    <w:rsid w:val="00490475"/>
    <w:rsid w:val="00490982"/>
    <w:rsid w:val="0049241C"/>
    <w:rsid w:val="00492D60"/>
    <w:rsid w:val="004940BE"/>
    <w:rsid w:val="00496036"/>
    <w:rsid w:val="00496A0E"/>
    <w:rsid w:val="004970C6"/>
    <w:rsid w:val="00497C75"/>
    <w:rsid w:val="004A0676"/>
    <w:rsid w:val="004A30AC"/>
    <w:rsid w:val="004A31C4"/>
    <w:rsid w:val="004A345F"/>
    <w:rsid w:val="004A3814"/>
    <w:rsid w:val="004A4A2D"/>
    <w:rsid w:val="004A565F"/>
    <w:rsid w:val="004A76DE"/>
    <w:rsid w:val="004B0194"/>
    <w:rsid w:val="004C025B"/>
    <w:rsid w:val="004C1ED9"/>
    <w:rsid w:val="004C3789"/>
    <w:rsid w:val="004C5CDC"/>
    <w:rsid w:val="004C7B62"/>
    <w:rsid w:val="004D2E76"/>
    <w:rsid w:val="004D32E2"/>
    <w:rsid w:val="004D54B5"/>
    <w:rsid w:val="004D6736"/>
    <w:rsid w:val="004D7F74"/>
    <w:rsid w:val="004E1404"/>
    <w:rsid w:val="004E3003"/>
    <w:rsid w:val="004E6ACD"/>
    <w:rsid w:val="004E7EC6"/>
    <w:rsid w:val="004F2293"/>
    <w:rsid w:val="004F2A05"/>
    <w:rsid w:val="004F7AE2"/>
    <w:rsid w:val="005000C1"/>
    <w:rsid w:val="00500B83"/>
    <w:rsid w:val="00501ACC"/>
    <w:rsid w:val="005030FA"/>
    <w:rsid w:val="0050442E"/>
    <w:rsid w:val="00507705"/>
    <w:rsid w:val="005079CC"/>
    <w:rsid w:val="00510521"/>
    <w:rsid w:val="00512872"/>
    <w:rsid w:val="00513F20"/>
    <w:rsid w:val="00514E01"/>
    <w:rsid w:val="00515806"/>
    <w:rsid w:val="0051699F"/>
    <w:rsid w:val="00517620"/>
    <w:rsid w:val="00517F2C"/>
    <w:rsid w:val="00522E0D"/>
    <w:rsid w:val="00524C6B"/>
    <w:rsid w:val="00525732"/>
    <w:rsid w:val="005264AF"/>
    <w:rsid w:val="00526564"/>
    <w:rsid w:val="00531F65"/>
    <w:rsid w:val="0053353F"/>
    <w:rsid w:val="0053669D"/>
    <w:rsid w:val="00536C9C"/>
    <w:rsid w:val="00541403"/>
    <w:rsid w:val="0054179C"/>
    <w:rsid w:val="00542933"/>
    <w:rsid w:val="00544D12"/>
    <w:rsid w:val="0054536C"/>
    <w:rsid w:val="005462A6"/>
    <w:rsid w:val="00546C19"/>
    <w:rsid w:val="0055085C"/>
    <w:rsid w:val="00550B75"/>
    <w:rsid w:val="00550F93"/>
    <w:rsid w:val="005518E5"/>
    <w:rsid w:val="0055221B"/>
    <w:rsid w:val="00553308"/>
    <w:rsid w:val="00553329"/>
    <w:rsid w:val="00554A9C"/>
    <w:rsid w:val="00560A41"/>
    <w:rsid w:val="00561A18"/>
    <w:rsid w:val="0056288F"/>
    <w:rsid w:val="00562DD3"/>
    <w:rsid w:val="00563018"/>
    <w:rsid w:val="00563075"/>
    <w:rsid w:val="005642D2"/>
    <w:rsid w:val="00565D9E"/>
    <w:rsid w:val="00565E87"/>
    <w:rsid w:val="00566B3D"/>
    <w:rsid w:val="00567406"/>
    <w:rsid w:val="00570A0B"/>
    <w:rsid w:val="0057134F"/>
    <w:rsid w:val="005741F2"/>
    <w:rsid w:val="00576360"/>
    <w:rsid w:val="005777D1"/>
    <w:rsid w:val="00577921"/>
    <w:rsid w:val="00577DF4"/>
    <w:rsid w:val="0058017A"/>
    <w:rsid w:val="005806B1"/>
    <w:rsid w:val="00581C2C"/>
    <w:rsid w:val="00582C30"/>
    <w:rsid w:val="00583960"/>
    <w:rsid w:val="00584F01"/>
    <w:rsid w:val="005909B0"/>
    <w:rsid w:val="0059235D"/>
    <w:rsid w:val="00592DBE"/>
    <w:rsid w:val="00593434"/>
    <w:rsid w:val="00593CEC"/>
    <w:rsid w:val="005949BE"/>
    <w:rsid w:val="00594E3B"/>
    <w:rsid w:val="005A0CE8"/>
    <w:rsid w:val="005A2A6A"/>
    <w:rsid w:val="005A33E0"/>
    <w:rsid w:val="005A3933"/>
    <w:rsid w:val="005A3E89"/>
    <w:rsid w:val="005A5518"/>
    <w:rsid w:val="005A5831"/>
    <w:rsid w:val="005B2088"/>
    <w:rsid w:val="005B4F0A"/>
    <w:rsid w:val="005B772F"/>
    <w:rsid w:val="005B7999"/>
    <w:rsid w:val="005B7B45"/>
    <w:rsid w:val="005C25DA"/>
    <w:rsid w:val="005C2D11"/>
    <w:rsid w:val="005C34CB"/>
    <w:rsid w:val="005C4571"/>
    <w:rsid w:val="005D0DD8"/>
    <w:rsid w:val="005D32DC"/>
    <w:rsid w:val="005D5086"/>
    <w:rsid w:val="005D61D3"/>
    <w:rsid w:val="005D7326"/>
    <w:rsid w:val="005D7BA4"/>
    <w:rsid w:val="005E18A8"/>
    <w:rsid w:val="005E1AEC"/>
    <w:rsid w:val="005E4EB1"/>
    <w:rsid w:val="005E7835"/>
    <w:rsid w:val="005F2C2C"/>
    <w:rsid w:val="005F5C05"/>
    <w:rsid w:val="005F5DAD"/>
    <w:rsid w:val="005F6917"/>
    <w:rsid w:val="005F6D1E"/>
    <w:rsid w:val="005F6FFB"/>
    <w:rsid w:val="005F76F9"/>
    <w:rsid w:val="006005F0"/>
    <w:rsid w:val="006018A6"/>
    <w:rsid w:val="00601D81"/>
    <w:rsid w:val="0060355C"/>
    <w:rsid w:val="0060449C"/>
    <w:rsid w:val="00605669"/>
    <w:rsid w:val="00606B0C"/>
    <w:rsid w:val="00606E9A"/>
    <w:rsid w:val="00610051"/>
    <w:rsid w:val="006110C7"/>
    <w:rsid w:val="0062037D"/>
    <w:rsid w:val="006212EE"/>
    <w:rsid w:val="006255D7"/>
    <w:rsid w:val="0063200F"/>
    <w:rsid w:val="006331EF"/>
    <w:rsid w:val="00633388"/>
    <w:rsid w:val="00633C1F"/>
    <w:rsid w:val="0063653A"/>
    <w:rsid w:val="00636D82"/>
    <w:rsid w:val="006420ED"/>
    <w:rsid w:val="00643381"/>
    <w:rsid w:val="0064627E"/>
    <w:rsid w:val="00650922"/>
    <w:rsid w:val="00652224"/>
    <w:rsid w:val="006528E1"/>
    <w:rsid w:val="00652BF7"/>
    <w:rsid w:val="00652C96"/>
    <w:rsid w:val="00655024"/>
    <w:rsid w:val="0065513E"/>
    <w:rsid w:val="00656B95"/>
    <w:rsid w:val="00657E16"/>
    <w:rsid w:val="0066032E"/>
    <w:rsid w:val="00662A40"/>
    <w:rsid w:val="00665224"/>
    <w:rsid w:val="006652FF"/>
    <w:rsid w:val="0066539F"/>
    <w:rsid w:val="00665407"/>
    <w:rsid w:val="00665A3F"/>
    <w:rsid w:val="0066700E"/>
    <w:rsid w:val="006672F6"/>
    <w:rsid w:val="00667A8F"/>
    <w:rsid w:val="00670F5A"/>
    <w:rsid w:val="00673395"/>
    <w:rsid w:val="00673518"/>
    <w:rsid w:val="00673779"/>
    <w:rsid w:val="006751C5"/>
    <w:rsid w:val="00677D19"/>
    <w:rsid w:val="00680937"/>
    <w:rsid w:val="006823E2"/>
    <w:rsid w:val="006828F6"/>
    <w:rsid w:val="0068376B"/>
    <w:rsid w:val="00684D25"/>
    <w:rsid w:val="006869BF"/>
    <w:rsid w:val="006869DB"/>
    <w:rsid w:val="006929E0"/>
    <w:rsid w:val="0069689A"/>
    <w:rsid w:val="00696993"/>
    <w:rsid w:val="00697BB6"/>
    <w:rsid w:val="006A08A1"/>
    <w:rsid w:val="006A2DD6"/>
    <w:rsid w:val="006A41A8"/>
    <w:rsid w:val="006A601A"/>
    <w:rsid w:val="006A7DFA"/>
    <w:rsid w:val="006B0F8A"/>
    <w:rsid w:val="006B1938"/>
    <w:rsid w:val="006B1B5D"/>
    <w:rsid w:val="006B1F58"/>
    <w:rsid w:val="006B2746"/>
    <w:rsid w:val="006B279E"/>
    <w:rsid w:val="006B35D7"/>
    <w:rsid w:val="006B4D26"/>
    <w:rsid w:val="006B68B7"/>
    <w:rsid w:val="006B724F"/>
    <w:rsid w:val="006B7250"/>
    <w:rsid w:val="006C03F1"/>
    <w:rsid w:val="006C12E2"/>
    <w:rsid w:val="006C4C6F"/>
    <w:rsid w:val="006C570C"/>
    <w:rsid w:val="006C5798"/>
    <w:rsid w:val="006C5992"/>
    <w:rsid w:val="006D34DA"/>
    <w:rsid w:val="006D4B37"/>
    <w:rsid w:val="006E02EF"/>
    <w:rsid w:val="006E4EB6"/>
    <w:rsid w:val="006E674A"/>
    <w:rsid w:val="006E724B"/>
    <w:rsid w:val="006F129C"/>
    <w:rsid w:val="006F1501"/>
    <w:rsid w:val="006F1867"/>
    <w:rsid w:val="006F3A8F"/>
    <w:rsid w:val="006F4698"/>
    <w:rsid w:val="006F5477"/>
    <w:rsid w:val="00701F26"/>
    <w:rsid w:val="007020AD"/>
    <w:rsid w:val="007021A4"/>
    <w:rsid w:val="00702415"/>
    <w:rsid w:val="00703141"/>
    <w:rsid w:val="0070334E"/>
    <w:rsid w:val="007038A6"/>
    <w:rsid w:val="00710601"/>
    <w:rsid w:val="00711DE8"/>
    <w:rsid w:val="00713E68"/>
    <w:rsid w:val="00714949"/>
    <w:rsid w:val="0071661A"/>
    <w:rsid w:val="00716B25"/>
    <w:rsid w:val="00716F27"/>
    <w:rsid w:val="007171BA"/>
    <w:rsid w:val="00720315"/>
    <w:rsid w:val="00722B87"/>
    <w:rsid w:val="0072300A"/>
    <w:rsid w:val="00723B22"/>
    <w:rsid w:val="00724BF9"/>
    <w:rsid w:val="00730157"/>
    <w:rsid w:val="00733A2E"/>
    <w:rsid w:val="007346AB"/>
    <w:rsid w:val="00735071"/>
    <w:rsid w:val="00736460"/>
    <w:rsid w:val="007426F8"/>
    <w:rsid w:val="00746460"/>
    <w:rsid w:val="00747510"/>
    <w:rsid w:val="007475BE"/>
    <w:rsid w:val="00751240"/>
    <w:rsid w:val="007512EC"/>
    <w:rsid w:val="0075322B"/>
    <w:rsid w:val="00753519"/>
    <w:rsid w:val="007536C7"/>
    <w:rsid w:val="00754237"/>
    <w:rsid w:val="007573B9"/>
    <w:rsid w:val="0076181F"/>
    <w:rsid w:val="00767CDD"/>
    <w:rsid w:val="007722FD"/>
    <w:rsid w:val="0077249F"/>
    <w:rsid w:val="0077253A"/>
    <w:rsid w:val="00773757"/>
    <w:rsid w:val="007750CA"/>
    <w:rsid w:val="00781244"/>
    <w:rsid w:val="00781461"/>
    <w:rsid w:val="0078272C"/>
    <w:rsid w:val="00784BB8"/>
    <w:rsid w:val="00784C4B"/>
    <w:rsid w:val="0078554D"/>
    <w:rsid w:val="0078759E"/>
    <w:rsid w:val="007922D1"/>
    <w:rsid w:val="007924BD"/>
    <w:rsid w:val="00794E79"/>
    <w:rsid w:val="00795CBA"/>
    <w:rsid w:val="007A0165"/>
    <w:rsid w:val="007A053C"/>
    <w:rsid w:val="007A0560"/>
    <w:rsid w:val="007A2407"/>
    <w:rsid w:val="007A4A20"/>
    <w:rsid w:val="007A5D82"/>
    <w:rsid w:val="007A6951"/>
    <w:rsid w:val="007A6F79"/>
    <w:rsid w:val="007A708E"/>
    <w:rsid w:val="007A73D5"/>
    <w:rsid w:val="007B1781"/>
    <w:rsid w:val="007B18BF"/>
    <w:rsid w:val="007B1C5E"/>
    <w:rsid w:val="007B27CB"/>
    <w:rsid w:val="007B27F2"/>
    <w:rsid w:val="007B2E9F"/>
    <w:rsid w:val="007B4158"/>
    <w:rsid w:val="007B58F6"/>
    <w:rsid w:val="007B6C1F"/>
    <w:rsid w:val="007B71AF"/>
    <w:rsid w:val="007B7680"/>
    <w:rsid w:val="007C1B20"/>
    <w:rsid w:val="007C353B"/>
    <w:rsid w:val="007C4A1E"/>
    <w:rsid w:val="007C52C9"/>
    <w:rsid w:val="007C5BF9"/>
    <w:rsid w:val="007C67E4"/>
    <w:rsid w:val="007D16DF"/>
    <w:rsid w:val="007D267F"/>
    <w:rsid w:val="007D31F4"/>
    <w:rsid w:val="007D3876"/>
    <w:rsid w:val="007D7491"/>
    <w:rsid w:val="007D7F42"/>
    <w:rsid w:val="007E00D8"/>
    <w:rsid w:val="007E1D45"/>
    <w:rsid w:val="007E1EE1"/>
    <w:rsid w:val="007E2A69"/>
    <w:rsid w:val="007E43E7"/>
    <w:rsid w:val="007E4A70"/>
    <w:rsid w:val="007E5E6A"/>
    <w:rsid w:val="007E714F"/>
    <w:rsid w:val="007F1E5F"/>
    <w:rsid w:val="007F21D8"/>
    <w:rsid w:val="007F2A77"/>
    <w:rsid w:val="007F319D"/>
    <w:rsid w:val="007F4977"/>
    <w:rsid w:val="007F5C4A"/>
    <w:rsid w:val="007F61F7"/>
    <w:rsid w:val="00800575"/>
    <w:rsid w:val="00801E51"/>
    <w:rsid w:val="00802A2D"/>
    <w:rsid w:val="008055C4"/>
    <w:rsid w:val="00805D12"/>
    <w:rsid w:val="008061C1"/>
    <w:rsid w:val="00807D3A"/>
    <w:rsid w:val="0081004F"/>
    <w:rsid w:val="00815AC0"/>
    <w:rsid w:val="00816101"/>
    <w:rsid w:val="008177B1"/>
    <w:rsid w:val="00822808"/>
    <w:rsid w:val="008232DE"/>
    <w:rsid w:val="008234A3"/>
    <w:rsid w:val="008237D1"/>
    <w:rsid w:val="008249DA"/>
    <w:rsid w:val="00824F1E"/>
    <w:rsid w:val="00825CFE"/>
    <w:rsid w:val="00825DC2"/>
    <w:rsid w:val="00830102"/>
    <w:rsid w:val="00831440"/>
    <w:rsid w:val="008322FD"/>
    <w:rsid w:val="0083334C"/>
    <w:rsid w:val="008337C0"/>
    <w:rsid w:val="00833EF9"/>
    <w:rsid w:val="00833F2C"/>
    <w:rsid w:val="00834108"/>
    <w:rsid w:val="0083541A"/>
    <w:rsid w:val="00836F65"/>
    <w:rsid w:val="008401B5"/>
    <w:rsid w:val="00841ACD"/>
    <w:rsid w:val="00843BB4"/>
    <w:rsid w:val="00844B28"/>
    <w:rsid w:val="00845885"/>
    <w:rsid w:val="008504E9"/>
    <w:rsid w:val="00852CB5"/>
    <w:rsid w:val="00853CDD"/>
    <w:rsid w:val="008542DC"/>
    <w:rsid w:val="0085498D"/>
    <w:rsid w:val="00855E2B"/>
    <w:rsid w:val="00856D9E"/>
    <w:rsid w:val="00861D04"/>
    <w:rsid w:val="0086417C"/>
    <w:rsid w:val="00864BB6"/>
    <w:rsid w:val="0086550D"/>
    <w:rsid w:val="00867EA1"/>
    <w:rsid w:val="008712EA"/>
    <w:rsid w:val="00871567"/>
    <w:rsid w:val="00871AEB"/>
    <w:rsid w:val="008730C1"/>
    <w:rsid w:val="00877B4D"/>
    <w:rsid w:val="00881830"/>
    <w:rsid w:val="008818B6"/>
    <w:rsid w:val="00882DAA"/>
    <w:rsid w:val="0088310B"/>
    <w:rsid w:val="00884829"/>
    <w:rsid w:val="00885C3D"/>
    <w:rsid w:val="00885F65"/>
    <w:rsid w:val="00887121"/>
    <w:rsid w:val="0089150D"/>
    <w:rsid w:val="00891AA7"/>
    <w:rsid w:val="00891B54"/>
    <w:rsid w:val="00892341"/>
    <w:rsid w:val="008929F5"/>
    <w:rsid w:val="0089563B"/>
    <w:rsid w:val="008957DC"/>
    <w:rsid w:val="008A10CB"/>
    <w:rsid w:val="008A28DF"/>
    <w:rsid w:val="008A361C"/>
    <w:rsid w:val="008A428A"/>
    <w:rsid w:val="008A43D7"/>
    <w:rsid w:val="008A6756"/>
    <w:rsid w:val="008B1A0C"/>
    <w:rsid w:val="008B4438"/>
    <w:rsid w:val="008B4885"/>
    <w:rsid w:val="008B49D9"/>
    <w:rsid w:val="008B7700"/>
    <w:rsid w:val="008B7C55"/>
    <w:rsid w:val="008C1154"/>
    <w:rsid w:val="008C1F2B"/>
    <w:rsid w:val="008C333E"/>
    <w:rsid w:val="008C3E02"/>
    <w:rsid w:val="008C5017"/>
    <w:rsid w:val="008C5F3A"/>
    <w:rsid w:val="008C6317"/>
    <w:rsid w:val="008C756B"/>
    <w:rsid w:val="008D2D3B"/>
    <w:rsid w:val="008D5FCE"/>
    <w:rsid w:val="008D6214"/>
    <w:rsid w:val="008D78CE"/>
    <w:rsid w:val="008E1094"/>
    <w:rsid w:val="008E1950"/>
    <w:rsid w:val="008E3D38"/>
    <w:rsid w:val="008E412F"/>
    <w:rsid w:val="008E4F74"/>
    <w:rsid w:val="008E5648"/>
    <w:rsid w:val="008E76B9"/>
    <w:rsid w:val="008F0EFE"/>
    <w:rsid w:val="008F2BE3"/>
    <w:rsid w:val="008F6D6C"/>
    <w:rsid w:val="009009E1"/>
    <w:rsid w:val="00900A1A"/>
    <w:rsid w:val="009011B7"/>
    <w:rsid w:val="009021FD"/>
    <w:rsid w:val="00902475"/>
    <w:rsid w:val="00904CAF"/>
    <w:rsid w:val="00905850"/>
    <w:rsid w:val="0091075D"/>
    <w:rsid w:val="0091209A"/>
    <w:rsid w:val="00913771"/>
    <w:rsid w:val="00914160"/>
    <w:rsid w:val="0091499F"/>
    <w:rsid w:val="00915A58"/>
    <w:rsid w:val="00915CC1"/>
    <w:rsid w:val="00916510"/>
    <w:rsid w:val="00916DDB"/>
    <w:rsid w:val="00917B19"/>
    <w:rsid w:val="00920D06"/>
    <w:rsid w:val="00920F82"/>
    <w:rsid w:val="00925205"/>
    <w:rsid w:val="009259D4"/>
    <w:rsid w:val="009310D0"/>
    <w:rsid w:val="00932986"/>
    <w:rsid w:val="00933EE3"/>
    <w:rsid w:val="009345C9"/>
    <w:rsid w:val="00935CF7"/>
    <w:rsid w:val="00936F26"/>
    <w:rsid w:val="00937BEF"/>
    <w:rsid w:val="00942729"/>
    <w:rsid w:val="0095190D"/>
    <w:rsid w:val="00951F5F"/>
    <w:rsid w:val="00952AE6"/>
    <w:rsid w:val="0095362D"/>
    <w:rsid w:val="00954559"/>
    <w:rsid w:val="00954FC2"/>
    <w:rsid w:val="00955E8D"/>
    <w:rsid w:val="009566AD"/>
    <w:rsid w:val="00956826"/>
    <w:rsid w:val="00957885"/>
    <w:rsid w:val="00960B12"/>
    <w:rsid w:val="009610F0"/>
    <w:rsid w:val="00962085"/>
    <w:rsid w:val="00962D19"/>
    <w:rsid w:val="009630C5"/>
    <w:rsid w:val="00964276"/>
    <w:rsid w:val="009662DD"/>
    <w:rsid w:val="0096782E"/>
    <w:rsid w:val="00971395"/>
    <w:rsid w:val="0097195E"/>
    <w:rsid w:val="00971E85"/>
    <w:rsid w:val="009721F6"/>
    <w:rsid w:val="0097280C"/>
    <w:rsid w:val="00972CAF"/>
    <w:rsid w:val="00977656"/>
    <w:rsid w:val="009809EA"/>
    <w:rsid w:val="00982805"/>
    <w:rsid w:val="00982E77"/>
    <w:rsid w:val="009851F7"/>
    <w:rsid w:val="00985611"/>
    <w:rsid w:val="0098657F"/>
    <w:rsid w:val="00987754"/>
    <w:rsid w:val="00990731"/>
    <w:rsid w:val="00992290"/>
    <w:rsid w:val="00994366"/>
    <w:rsid w:val="00996FAA"/>
    <w:rsid w:val="00997B48"/>
    <w:rsid w:val="00997CA9"/>
    <w:rsid w:val="009A1070"/>
    <w:rsid w:val="009A221C"/>
    <w:rsid w:val="009A326E"/>
    <w:rsid w:val="009A5B63"/>
    <w:rsid w:val="009B2F8F"/>
    <w:rsid w:val="009B4BF3"/>
    <w:rsid w:val="009B4D8A"/>
    <w:rsid w:val="009B6BB7"/>
    <w:rsid w:val="009B76B4"/>
    <w:rsid w:val="009C3826"/>
    <w:rsid w:val="009C3E52"/>
    <w:rsid w:val="009C43DE"/>
    <w:rsid w:val="009C6021"/>
    <w:rsid w:val="009C653A"/>
    <w:rsid w:val="009C7387"/>
    <w:rsid w:val="009C781A"/>
    <w:rsid w:val="009C7AB2"/>
    <w:rsid w:val="009D056F"/>
    <w:rsid w:val="009D337A"/>
    <w:rsid w:val="009D5A6C"/>
    <w:rsid w:val="009D5BA0"/>
    <w:rsid w:val="009D5F1E"/>
    <w:rsid w:val="009E05E1"/>
    <w:rsid w:val="009E0E84"/>
    <w:rsid w:val="009E24DB"/>
    <w:rsid w:val="009E3916"/>
    <w:rsid w:val="009E39F9"/>
    <w:rsid w:val="009E4E91"/>
    <w:rsid w:val="009E5F21"/>
    <w:rsid w:val="009E5F4B"/>
    <w:rsid w:val="009E76BC"/>
    <w:rsid w:val="009F34F0"/>
    <w:rsid w:val="009F4D5E"/>
    <w:rsid w:val="009F5C0B"/>
    <w:rsid w:val="009F6DB3"/>
    <w:rsid w:val="009F7B38"/>
    <w:rsid w:val="009F7DA2"/>
    <w:rsid w:val="00A000C3"/>
    <w:rsid w:val="00A003EC"/>
    <w:rsid w:val="00A0081D"/>
    <w:rsid w:val="00A00B3D"/>
    <w:rsid w:val="00A015EC"/>
    <w:rsid w:val="00A01986"/>
    <w:rsid w:val="00A01ED5"/>
    <w:rsid w:val="00A02A3B"/>
    <w:rsid w:val="00A0475F"/>
    <w:rsid w:val="00A051AA"/>
    <w:rsid w:val="00A06207"/>
    <w:rsid w:val="00A06DF8"/>
    <w:rsid w:val="00A1074D"/>
    <w:rsid w:val="00A11E0C"/>
    <w:rsid w:val="00A12078"/>
    <w:rsid w:val="00A12B4A"/>
    <w:rsid w:val="00A13177"/>
    <w:rsid w:val="00A13BB5"/>
    <w:rsid w:val="00A14847"/>
    <w:rsid w:val="00A1499D"/>
    <w:rsid w:val="00A21738"/>
    <w:rsid w:val="00A22F9A"/>
    <w:rsid w:val="00A241B6"/>
    <w:rsid w:val="00A242F0"/>
    <w:rsid w:val="00A246A5"/>
    <w:rsid w:val="00A2658B"/>
    <w:rsid w:val="00A26FAD"/>
    <w:rsid w:val="00A31256"/>
    <w:rsid w:val="00A34B74"/>
    <w:rsid w:val="00A34FCD"/>
    <w:rsid w:val="00A36F56"/>
    <w:rsid w:val="00A37120"/>
    <w:rsid w:val="00A375C6"/>
    <w:rsid w:val="00A43B77"/>
    <w:rsid w:val="00A473E4"/>
    <w:rsid w:val="00A52231"/>
    <w:rsid w:val="00A52B2D"/>
    <w:rsid w:val="00A53C14"/>
    <w:rsid w:val="00A5598D"/>
    <w:rsid w:val="00A60AF2"/>
    <w:rsid w:val="00A60DDF"/>
    <w:rsid w:val="00A61E24"/>
    <w:rsid w:val="00A63296"/>
    <w:rsid w:val="00A70245"/>
    <w:rsid w:val="00A7411E"/>
    <w:rsid w:val="00A75E04"/>
    <w:rsid w:val="00A779A8"/>
    <w:rsid w:val="00A80121"/>
    <w:rsid w:val="00A813B8"/>
    <w:rsid w:val="00A87130"/>
    <w:rsid w:val="00A879C0"/>
    <w:rsid w:val="00A87C0F"/>
    <w:rsid w:val="00A90105"/>
    <w:rsid w:val="00A90314"/>
    <w:rsid w:val="00A9048B"/>
    <w:rsid w:val="00A90670"/>
    <w:rsid w:val="00A97302"/>
    <w:rsid w:val="00A9794E"/>
    <w:rsid w:val="00AA1285"/>
    <w:rsid w:val="00AA1837"/>
    <w:rsid w:val="00AA2C46"/>
    <w:rsid w:val="00AA3104"/>
    <w:rsid w:val="00AA3EFA"/>
    <w:rsid w:val="00AA4C37"/>
    <w:rsid w:val="00AA55FC"/>
    <w:rsid w:val="00AB0E25"/>
    <w:rsid w:val="00AB1DD1"/>
    <w:rsid w:val="00AB2392"/>
    <w:rsid w:val="00AB256E"/>
    <w:rsid w:val="00AB3629"/>
    <w:rsid w:val="00AB48D9"/>
    <w:rsid w:val="00AC0BD6"/>
    <w:rsid w:val="00AC1101"/>
    <w:rsid w:val="00AC720C"/>
    <w:rsid w:val="00AD2A49"/>
    <w:rsid w:val="00AD3038"/>
    <w:rsid w:val="00AE1A57"/>
    <w:rsid w:val="00AE1CAD"/>
    <w:rsid w:val="00AE220A"/>
    <w:rsid w:val="00AE4F68"/>
    <w:rsid w:val="00AE5B29"/>
    <w:rsid w:val="00AE6089"/>
    <w:rsid w:val="00AE70D6"/>
    <w:rsid w:val="00AF1842"/>
    <w:rsid w:val="00AF1FC9"/>
    <w:rsid w:val="00AF33C5"/>
    <w:rsid w:val="00AF35E1"/>
    <w:rsid w:val="00AF3CF6"/>
    <w:rsid w:val="00AF3DED"/>
    <w:rsid w:val="00AF697F"/>
    <w:rsid w:val="00AF79D0"/>
    <w:rsid w:val="00B00DEA"/>
    <w:rsid w:val="00B0112A"/>
    <w:rsid w:val="00B025AC"/>
    <w:rsid w:val="00B0352E"/>
    <w:rsid w:val="00B03814"/>
    <w:rsid w:val="00B0520F"/>
    <w:rsid w:val="00B05792"/>
    <w:rsid w:val="00B064F8"/>
    <w:rsid w:val="00B10D28"/>
    <w:rsid w:val="00B10F59"/>
    <w:rsid w:val="00B10FCC"/>
    <w:rsid w:val="00B11CC0"/>
    <w:rsid w:val="00B14175"/>
    <w:rsid w:val="00B14BA4"/>
    <w:rsid w:val="00B14D9B"/>
    <w:rsid w:val="00B15EBD"/>
    <w:rsid w:val="00B16EF9"/>
    <w:rsid w:val="00B175A4"/>
    <w:rsid w:val="00B17926"/>
    <w:rsid w:val="00B21A93"/>
    <w:rsid w:val="00B21C08"/>
    <w:rsid w:val="00B22D56"/>
    <w:rsid w:val="00B24F61"/>
    <w:rsid w:val="00B25B18"/>
    <w:rsid w:val="00B264CB"/>
    <w:rsid w:val="00B26892"/>
    <w:rsid w:val="00B271BD"/>
    <w:rsid w:val="00B2744B"/>
    <w:rsid w:val="00B27BCF"/>
    <w:rsid w:val="00B27F31"/>
    <w:rsid w:val="00B32934"/>
    <w:rsid w:val="00B352B5"/>
    <w:rsid w:val="00B354F1"/>
    <w:rsid w:val="00B36472"/>
    <w:rsid w:val="00B37311"/>
    <w:rsid w:val="00B3760B"/>
    <w:rsid w:val="00B423A0"/>
    <w:rsid w:val="00B43592"/>
    <w:rsid w:val="00B43CE5"/>
    <w:rsid w:val="00B47572"/>
    <w:rsid w:val="00B5056F"/>
    <w:rsid w:val="00B506F0"/>
    <w:rsid w:val="00B540DF"/>
    <w:rsid w:val="00B54800"/>
    <w:rsid w:val="00B556E7"/>
    <w:rsid w:val="00B571AC"/>
    <w:rsid w:val="00B6141E"/>
    <w:rsid w:val="00B62F9A"/>
    <w:rsid w:val="00B63BE0"/>
    <w:rsid w:val="00B66149"/>
    <w:rsid w:val="00B70103"/>
    <w:rsid w:val="00B70404"/>
    <w:rsid w:val="00B709C9"/>
    <w:rsid w:val="00B72AE7"/>
    <w:rsid w:val="00B737FB"/>
    <w:rsid w:val="00B777A4"/>
    <w:rsid w:val="00B77FFE"/>
    <w:rsid w:val="00B861EA"/>
    <w:rsid w:val="00B9104B"/>
    <w:rsid w:val="00B91D7A"/>
    <w:rsid w:val="00B9230D"/>
    <w:rsid w:val="00B93AE0"/>
    <w:rsid w:val="00B93D68"/>
    <w:rsid w:val="00B94B63"/>
    <w:rsid w:val="00B97649"/>
    <w:rsid w:val="00B9766E"/>
    <w:rsid w:val="00BA032E"/>
    <w:rsid w:val="00BA22FA"/>
    <w:rsid w:val="00BA28C1"/>
    <w:rsid w:val="00BA3EC6"/>
    <w:rsid w:val="00BA3F5B"/>
    <w:rsid w:val="00BA47C0"/>
    <w:rsid w:val="00BA5E23"/>
    <w:rsid w:val="00BA6689"/>
    <w:rsid w:val="00BA6FAA"/>
    <w:rsid w:val="00BA7885"/>
    <w:rsid w:val="00BB08FA"/>
    <w:rsid w:val="00BB0B58"/>
    <w:rsid w:val="00BB4934"/>
    <w:rsid w:val="00BB65CE"/>
    <w:rsid w:val="00BB7B11"/>
    <w:rsid w:val="00BC0402"/>
    <w:rsid w:val="00BC0A7D"/>
    <w:rsid w:val="00BC1313"/>
    <w:rsid w:val="00BC2A87"/>
    <w:rsid w:val="00BC373D"/>
    <w:rsid w:val="00BC3814"/>
    <w:rsid w:val="00BC4D06"/>
    <w:rsid w:val="00BC5585"/>
    <w:rsid w:val="00BC5E86"/>
    <w:rsid w:val="00BC5FC6"/>
    <w:rsid w:val="00BD2805"/>
    <w:rsid w:val="00BD418C"/>
    <w:rsid w:val="00BD5D41"/>
    <w:rsid w:val="00BD70BF"/>
    <w:rsid w:val="00BE1475"/>
    <w:rsid w:val="00BE40DD"/>
    <w:rsid w:val="00BE484D"/>
    <w:rsid w:val="00BE4A4C"/>
    <w:rsid w:val="00BE5352"/>
    <w:rsid w:val="00BE6230"/>
    <w:rsid w:val="00BF0718"/>
    <w:rsid w:val="00BF2932"/>
    <w:rsid w:val="00BF406E"/>
    <w:rsid w:val="00BF441C"/>
    <w:rsid w:val="00BF5B58"/>
    <w:rsid w:val="00BF7AE3"/>
    <w:rsid w:val="00C04C1C"/>
    <w:rsid w:val="00C06A89"/>
    <w:rsid w:val="00C06F4E"/>
    <w:rsid w:val="00C07F42"/>
    <w:rsid w:val="00C10DD7"/>
    <w:rsid w:val="00C129B2"/>
    <w:rsid w:val="00C12A12"/>
    <w:rsid w:val="00C12DB2"/>
    <w:rsid w:val="00C144F4"/>
    <w:rsid w:val="00C16757"/>
    <w:rsid w:val="00C17B19"/>
    <w:rsid w:val="00C17B44"/>
    <w:rsid w:val="00C21923"/>
    <w:rsid w:val="00C226C9"/>
    <w:rsid w:val="00C25165"/>
    <w:rsid w:val="00C252E8"/>
    <w:rsid w:val="00C25678"/>
    <w:rsid w:val="00C25C77"/>
    <w:rsid w:val="00C27529"/>
    <w:rsid w:val="00C27813"/>
    <w:rsid w:val="00C3054C"/>
    <w:rsid w:val="00C37524"/>
    <w:rsid w:val="00C42952"/>
    <w:rsid w:val="00C4317B"/>
    <w:rsid w:val="00C433B5"/>
    <w:rsid w:val="00C434DE"/>
    <w:rsid w:val="00C438A3"/>
    <w:rsid w:val="00C44CC6"/>
    <w:rsid w:val="00C45A97"/>
    <w:rsid w:val="00C465B6"/>
    <w:rsid w:val="00C51369"/>
    <w:rsid w:val="00C527D4"/>
    <w:rsid w:val="00C5281A"/>
    <w:rsid w:val="00C54CB2"/>
    <w:rsid w:val="00C54F10"/>
    <w:rsid w:val="00C56057"/>
    <w:rsid w:val="00C56D2F"/>
    <w:rsid w:val="00C57327"/>
    <w:rsid w:val="00C6046E"/>
    <w:rsid w:val="00C63FC9"/>
    <w:rsid w:val="00C65C5C"/>
    <w:rsid w:val="00C67005"/>
    <w:rsid w:val="00C67D83"/>
    <w:rsid w:val="00C7020F"/>
    <w:rsid w:val="00C70BCF"/>
    <w:rsid w:val="00C7190E"/>
    <w:rsid w:val="00C7360D"/>
    <w:rsid w:val="00C7550E"/>
    <w:rsid w:val="00C7585F"/>
    <w:rsid w:val="00C76BAA"/>
    <w:rsid w:val="00C774E2"/>
    <w:rsid w:val="00C77837"/>
    <w:rsid w:val="00C80E5E"/>
    <w:rsid w:val="00C8209C"/>
    <w:rsid w:val="00C8246C"/>
    <w:rsid w:val="00C82A2E"/>
    <w:rsid w:val="00C83631"/>
    <w:rsid w:val="00C8387F"/>
    <w:rsid w:val="00C85AB2"/>
    <w:rsid w:val="00C861EE"/>
    <w:rsid w:val="00C86335"/>
    <w:rsid w:val="00C86D4C"/>
    <w:rsid w:val="00C87E1F"/>
    <w:rsid w:val="00C91EE6"/>
    <w:rsid w:val="00C91FF0"/>
    <w:rsid w:val="00C923B0"/>
    <w:rsid w:val="00C92F0E"/>
    <w:rsid w:val="00C92F62"/>
    <w:rsid w:val="00C943C6"/>
    <w:rsid w:val="00C95553"/>
    <w:rsid w:val="00CA1444"/>
    <w:rsid w:val="00CA3B03"/>
    <w:rsid w:val="00CA402A"/>
    <w:rsid w:val="00CA413A"/>
    <w:rsid w:val="00CA61F7"/>
    <w:rsid w:val="00CB18E5"/>
    <w:rsid w:val="00CB30D7"/>
    <w:rsid w:val="00CB360C"/>
    <w:rsid w:val="00CB4565"/>
    <w:rsid w:val="00CB52C2"/>
    <w:rsid w:val="00CB5F89"/>
    <w:rsid w:val="00CB6559"/>
    <w:rsid w:val="00CB714C"/>
    <w:rsid w:val="00CC15D8"/>
    <w:rsid w:val="00CC324C"/>
    <w:rsid w:val="00CC3594"/>
    <w:rsid w:val="00CC564C"/>
    <w:rsid w:val="00CC5F7A"/>
    <w:rsid w:val="00CC60AA"/>
    <w:rsid w:val="00CC6F07"/>
    <w:rsid w:val="00CD3DC1"/>
    <w:rsid w:val="00CD4F13"/>
    <w:rsid w:val="00CD602C"/>
    <w:rsid w:val="00CD6CC7"/>
    <w:rsid w:val="00CE0CC5"/>
    <w:rsid w:val="00CE2C4A"/>
    <w:rsid w:val="00CE44C5"/>
    <w:rsid w:val="00CE6A75"/>
    <w:rsid w:val="00CE7106"/>
    <w:rsid w:val="00CE74E8"/>
    <w:rsid w:val="00CF4D7E"/>
    <w:rsid w:val="00CF639E"/>
    <w:rsid w:val="00D00125"/>
    <w:rsid w:val="00D00149"/>
    <w:rsid w:val="00D0160E"/>
    <w:rsid w:val="00D0279A"/>
    <w:rsid w:val="00D04299"/>
    <w:rsid w:val="00D06B53"/>
    <w:rsid w:val="00D07953"/>
    <w:rsid w:val="00D07A17"/>
    <w:rsid w:val="00D106BA"/>
    <w:rsid w:val="00D10763"/>
    <w:rsid w:val="00D1604F"/>
    <w:rsid w:val="00D16221"/>
    <w:rsid w:val="00D16BC7"/>
    <w:rsid w:val="00D17091"/>
    <w:rsid w:val="00D17EC1"/>
    <w:rsid w:val="00D22CE0"/>
    <w:rsid w:val="00D23BE6"/>
    <w:rsid w:val="00D24BD1"/>
    <w:rsid w:val="00D24FC8"/>
    <w:rsid w:val="00D303C4"/>
    <w:rsid w:val="00D30946"/>
    <w:rsid w:val="00D30F68"/>
    <w:rsid w:val="00D37CA7"/>
    <w:rsid w:val="00D41C62"/>
    <w:rsid w:val="00D42893"/>
    <w:rsid w:val="00D440F1"/>
    <w:rsid w:val="00D470DC"/>
    <w:rsid w:val="00D50C0D"/>
    <w:rsid w:val="00D538EC"/>
    <w:rsid w:val="00D54C78"/>
    <w:rsid w:val="00D552F7"/>
    <w:rsid w:val="00D55C02"/>
    <w:rsid w:val="00D603D7"/>
    <w:rsid w:val="00D6202E"/>
    <w:rsid w:val="00D65E03"/>
    <w:rsid w:val="00D67C48"/>
    <w:rsid w:val="00D7080A"/>
    <w:rsid w:val="00D70A40"/>
    <w:rsid w:val="00D7220A"/>
    <w:rsid w:val="00D72A9D"/>
    <w:rsid w:val="00D738AA"/>
    <w:rsid w:val="00D738BA"/>
    <w:rsid w:val="00D7427C"/>
    <w:rsid w:val="00D74A8C"/>
    <w:rsid w:val="00D74B4D"/>
    <w:rsid w:val="00D8160E"/>
    <w:rsid w:val="00D81E15"/>
    <w:rsid w:val="00D820D2"/>
    <w:rsid w:val="00D8486A"/>
    <w:rsid w:val="00D84FB7"/>
    <w:rsid w:val="00D9217F"/>
    <w:rsid w:val="00D92986"/>
    <w:rsid w:val="00D93539"/>
    <w:rsid w:val="00D95FBF"/>
    <w:rsid w:val="00D9675A"/>
    <w:rsid w:val="00D9788A"/>
    <w:rsid w:val="00DA04BD"/>
    <w:rsid w:val="00DA125D"/>
    <w:rsid w:val="00DA1A00"/>
    <w:rsid w:val="00DA3D90"/>
    <w:rsid w:val="00DA5815"/>
    <w:rsid w:val="00DB181D"/>
    <w:rsid w:val="00DB1DD6"/>
    <w:rsid w:val="00DB4B00"/>
    <w:rsid w:val="00DC2CA4"/>
    <w:rsid w:val="00DC4035"/>
    <w:rsid w:val="00DC6879"/>
    <w:rsid w:val="00DC766E"/>
    <w:rsid w:val="00DD135F"/>
    <w:rsid w:val="00DD360F"/>
    <w:rsid w:val="00DD39FB"/>
    <w:rsid w:val="00DD4456"/>
    <w:rsid w:val="00DD6129"/>
    <w:rsid w:val="00DD6301"/>
    <w:rsid w:val="00DD74E3"/>
    <w:rsid w:val="00DD7BDD"/>
    <w:rsid w:val="00DE1D78"/>
    <w:rsid w:val="00DE2475"/>
    <w:rsid w:val="00DE2F6D"/>
    <w:rsid w:val="00DE3542"/>
    <w:rsid w:val="00DE4747"/>
    <w:rsid w:val="00DE5324"/>
    <w:rsid w:val="00DE53D5"/>
    <w:rsid w:val="00DE680E"/>
    <w:rsid w:val="00DE742D"/>
    <w:rsid w:val="00DF1488"/>
    <w:rsid w:val="00DF6283"/>
    <w:rsid w:val="00DF64B2"/>
    <w:rsid w:val="00DF6953"/>
    <w:rsid w:val="00DF6981"/>
    <w:rsid w:val="00E012B2"/>
    <w:rsid w:val="00E01D5C"/>
    <w:rsid w:val="00E04AF5"/>
    <w:rsid w:val="00E06960"/>
    <w:rsid w:val="00E06A5D"/>
    <w:rsid w:val="00E0784E"/>
    <w:rsid w:val="00E11B05"/>
    <w:rsid w:val="00E1238D"/>
    <w:rsid w:val="00E125ED"/>
    <w:rsid w:val="00E13870"/>
    <w:rsid w:val="00E13A8F"/>
    <w:rsid w:val="00E170E0"/>
    <w:rsid w:val="00E17DFA"/>
    <w:rsid w:val="00E2041C"/>
    <w:rsid w:val="00E20698"/>
    <w:rsid w:val="00E255E7"/>
    <w:rsid w:val="00E256B0"/>
    <w:rsid w:val="00E27040"/>
    <w:rsid w:val="00E27D22"/>
    <w:rsid w:val="00E30078"/>
    <w:rsid w:val="00E30575"/>
    <w:rsid w:val="00E31DD5"/>
    <w:rsid w:val="00E326DF"/>
    <w:rsid w:val="00E32B78"/>
    <w:rsid w:val="00E36B4B"/>
    <w:rsid w:val="00E373D1"/>
    <w:rsid w:val="00E373E7"/>
    <w:rsid w:val="00E4027B"/>
    <w:rsid w:val="00E40570"/>
    <w:rsid w:val="00E409D6"/>
    <w:rsid w:val="00E41BFC"/>
    <w:rsid w:val="00E422B3"/>
    <w:rsid w:val="00E42DBB"/>
    <w:rsid w:val="00E454DD"/>
    <w:rsid w:val="00E45597"/>
    <w:rsid w:val="00E46A69"/>
    <w:rsid w:val="00E473D8"/>
    <w:rsid w:val="00E51FED"/>
    <w:rsid w:val="00E54E70"/>
    <w:rsid w:val="00E56460"/>
    <w:rsid w:val="00E56A57"/>
    <w:rsid w:val="00E57DA2"/>
    <w:rsid w:val="00E62488"/>
    <w:rsid w:val="00E644A4"/>
    <w:rsid w:val="00E6472F"/>
    <w:rsid w:val="00E64929"/>
    <w:rsid w:val="00E67200"/>
    <w:rsid w:val="00E67486"/>
    <w:rsid w:val="00E67C50"/>
    <w:rsid w:val="00E7017B"/>
    <w:rsid w:val="00E70EDD"/>
    <w:rsid w:val="00E7120D"/>
    <w:rsid w:val="00E719C7"/>
    <w:rsid w:val="00E746E2"/>
    <w:rsid w:val="00E7544F"/>
    <w:rsid w:val="00E770BC"/>
    <w:rsid w:val="00E8172B"/>
    <w:rsid w:val="00E83DBA"/>
    <w:rsid w:val="00E83FDC"/>
    <w:rsid w:val="00E87093"/>
    <w:rsid w:val="00E874AB"/>
    <w:rsid w:val="00E87934"/>
    <w:rsid w:val="00E9227B"/>
    <w:rsid w:val="00E929B1"/>
    <w:rsid w:val="00E94E97"/>
    <w:rsid w:val="00E96072"/>
    <w:rsid w:val="00E9763F"/>
    <w:rsid w:val="00EA1E51"/>
    <w:rsid w:val="00EA2391"/>
    <w:rsid w:val="00EA5212"/>
    <w:rsid w:val="00EA658C"/>
    <w:rsid w:val="00EA6F8D"/>
    <w:rsid w:val="00EB3176"/>
    <w:rsid w:val="00EB3FDB"/>
    <w:rsid w:val="00EB4215"/>
    <w:rsid w:val="00EB47EA"/>
    <w:rsid w:val="00EB63DC"/>
    <w:rsid w:val="00EB77F0"/>
    <w:rsid w:val="00EB7B0C"/>
    <w:rsid w:val="00EC1421"/>
    <w:rsid w:val="00EC19DB"/>
    <w:rsid w:val="00EC1BF1"/>
    <w:rsid w:val="00EC3010"/>
    <w:rsid w:val="00ED0054"/>
    <w:rsid w:val="00ED06B4"/>
    <w:rsid w:val="00ED1CBE"/>
    <w:rsid w:val="00ED26E5"/>
    <w:rsid w:val="00ED39A8"/>
    <w:rsid w:val="00ED407E"/>
    <w:rsid w:val="00ED5488"/>
    <w:rsid w:val="00ED560A"/>
    <w:rsid w:val="00ED65C7"/>
    <w:rsid w:val="00ED6928"/>
    <w:rsid w:val="00EE0F6F"/>
    <w:rsid w:val="00EE1279"/>
    <w:rsid w:val="00EE2615"/>
    <w:rsid w:val="00EE4C5C"/>
    <w:rsid w:val="00EE7EEC"/>
    <w:rsid w:val="00EF158D"/>
    <w:rsid w:val="00EF2E55"/>
    <w:rsid w:val="00EF41F0"/>
    <w:rsid w:val="00EF4873"/>
    <w:rsid w:val="00EF57CE"/>
    <w:rsid w:val="00EF5E82"/>
    <w:rsid w:val="00EF622F"/>
    <w:rsid w:val="00EF6CAB"/>
    <w:rsid w:val="00EF715F"/>
    <w:rsid w:val="00F02B49"/>
    <w:rsid w:val="00F02EF0"/>
    <w:rsid w:val="00F04289"/>
    <w:rsid w:val="00F06E81"/>
    <w:rsid w:val="00F07DDE"/>
    <w:rsid w:val="00F1276E"/>
    <w:rsid w:val="00F12A6B"/>
    <w:rsid w:val="00F136D1"/>
    <w:rsid w:val="00F13718"/>
    <w:rsid w:val="00F15A8F"/>
    <w:rsid w:val="00F168DA"/>
    <w:rsid w:val="00F22130"/>
    <w:rsid w:val="00F22198"/>
    <w:rsid w:val="00F249B6"/>
    <w:rsid w:val="00F270CB"/>
    <w:rsid w:val="00F30C82"/>
    <w:rsid w:val="00F31946"/>
    <w:rsid w:val="00F34265"/>
    <w:rsid w:val="00F40702"/>
    <w:rsid w:val="00F4259E"/>
    <w:rsid w:val="00F43F83"/>
    <w:rsid w:val="00F447CC"/>
    <w:rsid w:val="00F4590A"/>
    <w:rsid w:val="00F46D36"/>
    <w:rsid w:val="00F47F62"/>
    <w:rsid w:val="00F50E1F"/>
    <w:rsid w:val="00F50F50"/>
    <w:rsid w:val="00F51829"/>
    <w:rsid w:val="00F51C74"/>
    <w:rsid w:val="00F526AD"/>
    <w:rsid w:val="00F5295B"/>
    <w:rsid w:val="00F532FC"/>
    <w:rsid w:val="00F551F5"/>
    <w:rsid w:val="00F56E2D"/>
    <w:rsid w:val="00F577A2"/>
    <w:rsid w:val="00F6031D"/>
    <w:rsid w:val="00F61A38"/>
    <w:rsid w:val="00F63194"/>
    <w:rsid w:val="00F64828"/>
    <w:rsid w:val="00F67B7A"/>
    <w:rsid w:val="00F70E13"/>
    <w:rsid w:val="00F712BC"/>
    <w:rsid w:val="00F7233B"/>
    <w:rsid w:val="00F7284E"/>
    <w:rsid w:val="00F7771B"/>
    <w:rsid w:val="00F80EC8"/>
    <w:rsid w:val="00F84146"/>
    <w:rsid w:val="00F85128"/>
    <w:rsid w:val="00F8762B"/>
    <w:rsid w:val="00F91F2D"/>
    <w:rsid w:val="00F93297"/>
    <w:rsid w:val="00F93D39"/>
    <w:rsid w:val="00FA0035"/>
    <w:rsid w:val="00FB24FC"/>
    <w:rsid w:val="00FB3F6D"/>
    <w:rsid w:val="00FB468C"/>
    <w:rsid w:val="00FB502A"/>
    <w:rsid w:val="00FB71EA"/>
    <w:rsid w:val="00FC146E"/>
    <w:rsid w:val="00FC3F67"/>
    <w:rsid w:val="00FC4F8C"/>
    <w:rsid w:val="00FC61F6"/>
    <w:rsid w:val="00FC6FC3"/>
    <w:rsid w:val="00FC7005"/>
    <w:rsid w:val="00FC70FB"/>
    <w:rsid w:val="00FC78F6"/>
    <w:rsid w:val="00FC7FEA"/>
    <w:rsid w:val="00FD032B"/>
    <w:rsid w:val="00FD0A65"/>
    <w:rsid w:val="00FE0E5D"/>
    <w:rsid w:val="00FE137D"/>
    <w:rsid w:val="00FE2E10"/>
    <w:rsid w:val="00FE2E62"/>
    <w:rsid w:val="00FE5CAF"/>
    <w:rsid w:val="00FE723C"/>
    <w:rsid w:val="00FE73CA"/>
    <w:rsid w:val="00FE7621"/>
    <w:rsid w:val="00FF0EA9"/>
    <w:rsid w:val="00FF1078"/>
    <w:rsid w:val="00FF5721"/>
    <w:rsid w:val="00FF6863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1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paragraph" w:customStyle="1" w:styleId="ConsPlusNormal">
    <w:name w:val="ConsPlusNormal"/>
    <w:rsid w:val="00CE71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7A695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15A58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5"/>
    <w:uiPriority w:val="59"/>
    <w:rsid w:val="00ED1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1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paragraph" w:customStyle="1" w:styleId="ConsPlusNormal">
    <w:name w:val="ConsPlusNormal"/>
    <w:rsid w:val="00CE71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7A695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15A58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5"/>
    <w:uiPriority w:val="59"/>
    <w:rsid w:val="00ED1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7048E-6987-4757-96B1-58B14154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4352</TotalTime>
  <Pages>12</Pages>
  <Words>2248</Words>
  <Characters>12816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Ячменева Юлия Владимировна</dc:creator>
  <cp:lastModifiedBy>Перемышленникова Мария Михайловна</cp:lastModifiedBy>
  <cp:revision>1761</cp:revision>
  <cp:lastPrinted>2017-06-14T14:27:00Z</cp:lastPrinted>
  <dcterms:created xsi:type="dcterms:W3CDTF">2016-12-03T10:14:00Z</dcterms:created>
  <dcterms:modified xsi:type="dcterms:W3CDTF">2017-06-15T13:26:00Z</dcterms:modified>
</cp:coreProperties>
</file>