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50A" w:rsidRDefault="00F7750A" w:rsidP="00EE5544">
      <w:pPr>
        <w:ind w:firstLine="0"/>
        <w:jc w:val="center"/>
        <w:rPr>
          <w:b/>
          <w:sz w:val="28"/>
          <w:szCs w:val="28"/>
        </w:rPr>
      </w:pPr>
    </w:p>
    <w:p w:rsidR="000F40F7" w:rsidRPr="000F40F7" w:rsidRDefault="000F40F7" w:rsidP="000F40F7">
      <w:pPr>
        <w:ind w:firstLine="0"/>
        <w:jc w:val="center"/>
        <w:rPr>
          <w:b/>
          <w:sz w:val="28"/>
          <w:szCs w:val="28"/>
        </w:rPr>
      </w:pPr>
      <w:r w:rsidRPr="000F40F7">
        <w:rPr>
          <w:b/>
          <w:sz w:val="28"/>
          <w:szCs w:val="28"/>
        </w:rPr>
        <w:t xml:space="preserve">Об установлении долгосрочных параметров регулирования                                деятельности </w:t>
      </w:r>
      <w:r w:rsidR="00C16C74" w:rsidRPr="00C16C74">
        <w:rPr>
          <w:b/>
          <w:sz w:val="28"/>
          <w:szCs w:val="28"/>
        </w:rPr>
        <w:t>АО «</w:t>
      </w:r>
      <w:proofErr w:type="spellStart"/>
      <w:r w:rsidR="00C16C74" w:rsidRPr="00C16C74">
        <w:rPr>
          <w:b/>
          <w:sz w:val="28"/>
          <w:szCs w:val="28"/>
        </w:rPr>
        <w:t>Княжпогостская</w:t>
      </w:r>
      <w:proofErr w:type="spellEnd"/>
      <w:r w:rsidR="00C16C74" w:rsidRPr="00C16C74">
        <w:rPr>
          <w:b/>
          <w:sz w:val="28"/>
          <w:szCs w:val="28"/>
        </w:rPr>
        <w:t xml:space="preserve"> </w:t>
      </w:r>
      <w:proofErr w:type="gramStart"/>
      <w:r w:rsidR="00C16C74" w:rsidRPr="00C16C74">
        <w:rPr>
          <w:b/>
          <w:sz w:val="28"/>
          <w:szCs w:val="28"/>
        </w:rPr>
        <w:t>тепло-энергетическая</w:t>
      </w:r>
      <w:proofErr w:type="gramEnd"/>
      <w:r w:rsidR="00C16C74" w:rsidRPr="00C16C74">
        <w:rPr>
          <w:b/>
          <w:sz w:val="28"/>
          <w:szCs w:val="28"/>
        </w:rPr>
        <w:t xml:space="preserve"> компания»</w:t>
      </w:r>
      <w:r w:rsidRPr="00AD60E7">
        <w:rPr>
          <w:b/>
          <w:sz w:val="28"/>
          <w:szCs w:val="28"/>
        </w:rPr>
        <w:t xml:space="preserve"> </w:t>
      </w:r>
      <w:r w:rsidRPr="000F40F7">
        <w:rPr>
          <w:b/>
          <w:sz w:val="28"/>
          <w:szCs w:val="28"/>
        </w:rPr>
        <w:t xml:space="preserve"> для формирования тарифов на тепловую энергию (мощность) с использованием метода индексации установленных тарифов и о тарифах на тепловую энергию (мощность), поставляемую </w:t>
      </w:r>
      <w:r w:rsidR="00C16C74" w:rsidRPr="00C16C74">
        <w:rPr>
          <w:b/>
          <w:sz w:val="28"/>
          <w:szCs w:val="28"/>
        </w:rPr>
        <w:t>АО «</w:t>
      </w:r>
      <w:proofErr w:type="spellStart"/>
      <w:r w:rsidR="00C16C74" w:rsidRPr="00C16C74">
        <w:rPr>
          <w:b/>
          <w:sz w:val="28"/>
          <w:szCs w:val="28"/>
        </w:rPr>
        <w:t>Княжпогостская</w:t>
      </w:r>
      <w:proofErr w:type="spellEnd"/>
      <w:r w:rsidR="00C16C74" w:rsidRPr="00C16C74">
        <w:rPr>
          <w:b/>
          <w:sz w:val="28"/>
          <w:szCs w:val="28"/>
        </w:rPr>
        <w:t xml:space="preserve"> тепло-энергетическая компания»</w:t>
      </w:r>
      <w:r w:rsidR="00C16C74" w:rsidRPr="00C16C74">
        <w:rPr>
          <w:b/>
          <w:sz w:val="28"/>
          <w:szCs w:val="28"/>
        </w:rPr>
        <w:t xml:space="preserve"> </w:t>
      </w:r>
      <w:r w:rsidRPr="000F40F7">
        <w:rPr>
          <w:b/>
          <w:sz w:val="28"/>
          <w:szCs w:val="28"/>
        </w:rPr>
        <w:t>потребителям Республики Коми</w:t>
      </w:r>
    </w:p>
    <w:p w:rsidR="00EE5544" w:rsidRPr="00AD60E7" w:rsidRDefault="00EE5544" w:rsidP="00EE5544">
      <w:pPr>
        <w:ind w:firstLine="0"/>
        <w:jc w:val="center"/>
        <w:rPr>
          <w:b/>
          <w:sz w:val="28"/>
          <w:szCs w:val="28"/>
        </w:rPr>
      </w:pPr>
    </w:p>
    <w:p w:rsidR="00930F60" w:rsidRDefault="00930F60" w:rsidP="00930F60">
      <w:pPr>
        <w:pStyle w:val="a6"/>
        <w:tabs>
          <w:tab w:val="left" w:pos="142"/>
          <w:tab w:val="left" w:pos="708"/>
        </w:tabs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соответствии с Федеральным законом от 27.07.2010 №190-ФЗ                    «О теплоснабжении», постановлением Правительства Российской Федерации от 22.10.2012 №1075 «О ценообразовании в сфере теплоснабжения», методическими указаниями по расчету регулируемых цен (тарифов) в сфере теплоснабжения, утвержденными приказом Федеральной службы по тарифам от 13.06.2013 №760-э, </w:t>
      </w:r>
      <w:r>
        <w:rPr>
          <w:sz w:val="28"/>
          <w:szCs w:val="28"/>
        </w:rPr>
        <w:t>постановлением Правительства Республики Коми от 01.11.2016 №519 «О Министерстве строительства, тарифов, жилищно-коммунального и дорожного хозяйства Республики Коми»</w:t>
      </w:r>
      <w:r w:rsidR="000F28D6">
        <w:rPr>
          <w:sz w:val="28"/>
          <w:szCs w:val="28"/>
        </w:rPr>
        <w:t>,</w:t>
      </w:r>
      <w:r>
        <w:rPr>
          <w:sz w:val="28"/>
          <w:szCs w:val="28"/>
        </w:rPr>
        <w:t xml:space="preserve">  решением Правления</w:t>
      </w:r>
      <w:proofErr w:type="gramEnd"/>
      <w:r>
        <w:rPr>
          <w:sz w:val="28"/>
          <w:szCs w:val="28"/>
        </w:rPr>
        <w:t xml:space="preserve"> Министерства строительства, тарифов, жилищно-коммунального и дорожного хозяйства Республики Коми» (протокол от « </w:t>
      </w:r>
      <w:r w:rsidR="00832122">
        <w:rPr>
          <w:sz w:val="28"/>
          <w:szCs w:val="28"/>
        </w:rPr>
        <w:t>17</w:t>
      </w:r>
      <w:r>
        <w:rPr>
          <w:sz w:val="28"/>
          <w:szCs w:val="28"/>
        </w:rPr>
        <w:t xml:space="preserve"> » </w:t>
      </w:r>
      <w:r w:rsidR="00B019B9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B019B9">
        <w:rPr>
          <w:sz w:val="28"/>
          <w:szCs w:val="28"/>
        </w:rPr>
        <w:t xml:space="preserve">7 </w:t>
      </w:r>
      <w:r>
        <w:rPr>
          <w:sz w:val="28"/>
          <w:szCs w:val="28"/>
        </w:rPr>
        <w:t>г</w:t>
      </w:r>
      <w:r w:rsidR="00B019B9">
        <w:rPr>
          <w:sz w:val="28"/>
          <w:szCs w:val="28"/>
        </w:rPr>
        <w:t>ода</w:t>
      </w:r>
      <w:r w:rsidR="00A87121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№</w:t>
      </w:r>
      <w:r w:rsidR="002074FF">
        <w:rPr>
          <w:sz w:val="28"/>
          <w:szCs w:val="28"/>
        </w:rPr>
        <w:t xml:space="preserve"> </w:t>
      </w:r>
      <w:r w:rsidR="00832122">
        <w:rPr>
          <w:sz w:val="28"/>
          <w:szCs w:val="28"/>
        </w:rPr>
        <w:t>8</w:t>
      </w:r>
      <w:r>
        <w:rPr>
          <w:sz w:val="28"/>
          <w:szCs w:val="28"/>
        </w:rPr>
        <w:t>) приказываю:</w:t>
      </w:r>
    </w:p>
    <w:p w:rsidR="000F40F7" w:rsidRPr="000F40F7" w:rsidRDefault="000F40F7" w:rsidP="000F40F7">
      <w:pPr>
        <w:pStyle w:val="ConsPlusNormal"/>
        <w:numPr>
          <w:ilvl w:val="0"/>
          <w:numId w:val="3"/>
        </w:numPr>
        <w:jc w:val="both"/>
        <w:rPr>
          <w:color w:val="000000"/>
        </w:rPr>
      </w:pPr>
      <w:r w:rsidRPr="00703A71">
        <w:rPr>
          <w:color w:val="000000"/>
        </w:rPr>
        <w:t xml:space="preserve">Установить долгосрочные параметры регулирования                                деятельности </w:t>
      </w:r>
      <w:r w:rsidR="00C16C74" w:rsidRPr="00C16C74">
        <w:rPr>
          <w:color w:val="000000"/>
        </w:rPr>
        <w:t>АО «</w:t>
      </w:r>
      <w:proofErr w:type="spellStart"/>
      <w:r w:rsidR="00C16C74" w:rsidRPr="00C16C74">
        <w:rPr>
          <w:color w:val="000000"/>
        </w:rPr>
        <w:t>Княжпогостская</w:t>
      </w:r>
      <w:proofErr w:type="spellEnd"/>
      <w:r w:rsidR="00C16C74" w:rsidRPr="00C16C74">
        <w:rPr>
          <w:color w:val="000000"/>
        </w:rPr>
        <w:t xml:space="preserve"> тепло-энергетическая </w:t>
      </w:r>
      <w:proofErr w:type="spellStart"/>
      <w:r w:rsidR="00C16C74" w:rsidRPr="00C16C74">
        <w:rPr>
          <w:color w:val="000000"/>
        </w:rPr>
        <w:t>компания</w:t>
      </w:r>
      <w:proofErr w:type="gramStart"/>
      <w:r w:rsidR="00C16C74" w:rsidRPr="00C16C74">
        <w:rPr>
          <w:color w:val="000000"/>
        </w:rPr>
        <w:t>»</w:t>
      </w:r>
      <w:r w:rsidRPr="00703A71">
        <w:rPr>
          <w:color w:val="000000"/>
        </w:rPr>
        <w:t>д</w:t>
      </w:r>
      <w:proofErr w:type="gramEnd"/>
      <w:r w:rsidRPr="00703A71">
        <w:rPr>
          <w:color w:val="000000"/>
        </w:rPr>
        <w:t>ля</w:t>
      </w:r>
      <w:proofErr w:type="spellEnd"/>
      <w:r w:rsidRPr="00703A71">
        <w:rPr>
          <w:color w:val="000000"/>
        </w:rPr>
        <w:t xml:space="preserve"> формирования тарифов на тепловую энергию (мощность) с использованием метода индексации установленных тарифов согласно приложению №1. </w:t>
      </w:r>
    </w:p>
    <w:p w:rsidR="00EE5544" w:rsidRDefault="00EE5544" w:rsidP="00347F65">
      <w:pPr>
        <w:pStyle w:val="ConsPlusNormal"/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lastRenderedPageBreak/>
        <w:t>Установить</w:t>
      </w:r>
      <w:r w:rsidRPr="00DF65C5">
        <w:rPr>
          <w:color w:val="000000"/>
        </w:rPr>
        <w:t xml:space="preserve"> </w:t>
      </w:r>
      <w:r w:rsidRPr="003F0C3C">
        <w:rPr>
          <w:color w:val="000000"/>
        </w:rPr>
        <w:t>тарифы на тепловую энергию</w:t>
      </w:r>
      <w:r>
        <w:rPr>
          <w:color w:val="000000"/>
        </w:rPr>
        <w:t xml:space="preserve"> (мощность)</w:t>
      </w:r>
      <w:r w:rsidRPr="003F0C3C">
        <w:rPr>
          <w:color w:val="000000"/>
        </w:rPr>
        <w:t xml:space="preserve">, поставляемую </w:t>
      </w:r>
      <w:r>
        <w:rPr>
          <w:color w:val="000000"/>
        </w:rPr>
        <w:t xml:space="preserve">                         </w:t>
      </w:r>
      <w:r w:rsidR="005548BB" w:rsidRPr="005072B5">
        <w:rPr>
          <w:color w:val="000000"/>
        </w:rPr>
        <w:t xml:space="preserve"> </w:t>
      </w:r>
      <w:r w:rsidR="00C16C74" w:rsidRPr="00C16C74">
        <w:rPr>
          <w:color w:val="000000"/>
        </w:rPr>
        <w:t>АО «</w:t>
      </w:r>
      <w:proofErr w:type="spellStart"/>
      <w:r w:rsidR="00C16C74" w:rsidRPr="00C16C74">
        <w:rPr>
          <w:color w:val="000000"/>
        </w:rPr>
        <w:t>Княжпогостская</w:t>
      </w:r>
      <w:proofErr w:type="spellEnd"/>
      <w:r w:rsidR="00C16C74" w:rsidRPr="00C16C74">
        <w:rPr>
          <w:color w:val="000000"/>
        </w:rPr>
        <w:t xml:space="preserve"> </w:t>
      </w:r>
      <w:proofErr w:type="gramStart"/>
      <w:r w:rsidR="00C16C74" w:rsidRPr="00C16C74">
        <w:rPr>
          <w:color w:val="000000"/>
        </w:rPr>
        <w:t>тепло-энергетическая</w:t>
      </w:r>
      <w:proofErr w:type="gramEnd"/>
      <w:r w:rsidR="00C16C74" w:rsidRPr="00C16C74">
        <w:rPr>
          <w:color w:val="000000"/>
        </w:rPr>
        <w:t xml:space="preserve"> компания»</w:t>
      </w:r>
      <w:r w:rsidR="00C16C74" w:rsidRPr="00C16C74">
        <w:rPr>
          <w:color w:val="000000"/>
        </w:rPr>
        <w:t xml:space="preserve"> </w:t>
      </w:r>
      <w:r w:rsidRPr="00F11D67">
        <w:rPr>
          <w:color w:val="000000"/>
        </w:rPr>
        <w:t>потребителям</w:t>
      </w:r>
      <w:r>
        <w:rPr>
          <w:color w:val="000000"/>
        </w:rPr>
        <w:t xml:space="preserve"> Республики Коми, </w:t>
      </w:r>
      <w:r w:rsidRPr="003F0C3C">
        <w:rPr>
          <w:color w:val="000000"/>
        </w:rPr>
        <w:t>согласно приложению №</w:t>
      </w:r>
      <w:r w:rsidR="000F40F7">
        <w:rPr>
          <w:color w:val="000000"/>
        </w:rPr>
        <w:t>2</w:t>
      </w:r>
      <w:r w:rsidRPr="003F0C3C">
        <w:rPr>
          <w:color w:val="000000"/>
        </w:rPr>
        <w:t xml:space="preserve">. </w:t>
      </w:r>
    </w:p>
    <w:p w:rsidR="000F40F7" w:rsidRPr="00703A71" w:rsidRDefault="000F40F7" w:rsidP="000F40F7">
      <w:pPr>
        <w:pStyle w:val="a6"/>
        <w:numPr>
          <w:ilvl w:val="0"/>
          <w:numId w:val="3"/>
        </w:numPr>
        <w:tabs>
          <w:tab w:val="left" w:pos="142"/>
          <w:tab w:val="left" w:pos="708"/>
        </w:tabs>
        <w:rPr>
          <w:color w:val="000000"/>
          <w:sz w:val="28"/>
        </w:rPr>
      </w:pPr>
      <w:r w:rsidRPr="00703A71">
        <w:rPr>
          <w:color w:val="000000"/>
          <w:sz w:val="28"/>
        </w:rPr>
        <w:t xml:space="preserve">Тарифы, установленные в пункте 2 настоящего приказа, действуют с 1 </w:t>
      </w:r>
      <w:r>
        <w:rPr>
          <w:color w:val="000000"/>
          <w:sz w:val="28"/>
        </w:rPr>
        <w:t>января 2018 года по 31 декабря 2020.</w:t>
      </w:r>
    </w:p>
    <w:p w:rsidR="004211C6" w:rsidRPr="009B278D" w:rsidRDefault="004211C6" w:rsidP="001C79F3">
      <w:pPr>
        <w:pStyle w:val="a6"/>
        <w:ind w:right="142"/>
        <w:rPr>
          <w:color w:val="000000"/>
          <w:sz w:val="28"/>
          <w:szCs w:val="28"/>
        </w:rPr>
      </w:pPr>
    </w:p>
    <w:tbl>
      <w:tblPr>
        <w:tblpPr w:leftFromText="180" w:rightFromText="180" w:bottomFromText="200" w:vertAnchor="text" w:horzAnchor="margin" w:tblpY="395"/>
        <w:tblW w:w="0" w:type="auto"/>
        <w:tblLook w:val="04A0" w:firstRow="1" w:lastRow="0" w:firstColumn="1" w:lastColumn="0" w:noHBand="0" w:noVBand="1"/>
      </w:tblPr>
      <w:tblGrid>
        <w:gridCol w:w="5211"/>
        <w:gridCol w:w="4586"/>
      </w:tblGrid>
      <w:tr w:rsidR="00E0656C" w:rsidTr="00E0656C">
        <w:trPr>
          <w:trHeight w:val="60"/>
        </w:trPr>
        <w:tc>
          <w:tcPr>
            <w:tcW w:w="5211" w:type="dxa"/>
            <w:hideMark/>
          </w:tcPr>
          <w:p w:rsidR="00E0656C" w:rsidRDefault="00E0656C">
            <w:pPr>
              <w:spacing w:before="320" w:line="276" w:lineRule="auto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 Правительства Республики Коми-министр строительства, тарифов, жилищно-коммунального и дорожного хозяйства Республики Коми</w:t>
            </w:r>
          </w:p>
        </w:tc>
        <w:tc>
          <w:tcPr>
            <w:tcW w:w="4586" w:type="dxa"/>
          </w:tcPr>
          <w:p w:rsidR="00E0656C" w:rsidRDefault="00E0656C">
            <w:pPr>
              <w:spacing w:before="320" w:line="276" w:lineRule="auto"/>
              <w:ind w:firstLine="0"/>
              <w:jc w:val="right"/>
              <w:rPr>
                <w:b/>
                <w:sz w:val="28"/>
                <w:szCs w:val="28"/>
              </w:rPr>
            </w:pPr>
          </w:p>
          <w:p w:rsidR="00E0656C" w:rsidRDefault="00E0656C">
            <w:pPr>
              <w:spacing w:before="320" w:line="276" w:lineRule="auto"/>
              <w:ind w:firstLine="0"/>
              <w:jc w:val="right"/>
              <w:rPr>
                <w:b/>
                <w:sz w:val="28"/>
                <w:szCs w:val="28"/>
              </w:rPr>
            </w:pPr>
          </w:p>
          <w:p w:rsidR="00E0656C" w:rsidRDefault="00E0656C">
            <w:pPr>
              <w:spacing w:before="320" w:line="276" w:lineRule="auto"/>
              <w:ind w:firstLine="0"/>
              <w:jc w:val="right"/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К.Г. Лазарев</w:t>
            </w:r>
          </w:p>
        </w:tc>
      </w:tr>
    </w:tbl>
    <w:p w:rsidR="00E0656C" w:rsidRDefault="00E0656C" w:rsidP="001C79F3">
      <w:pPr>
        <w:pStyle w:val="a6"/>
        <w:ind w:right="142"/>
        <w:rPr>
          <w:b/>
          <w:color w:val="0000FF"/>
          <w:sz w:val="28"/>
          <w:szCs w:val="28"/>
        </w:rPr>
        <w:sectPr w:rsidR="00E0656C" w:rsidSect="002B1617">
          <w:footerReference w:type="default" r:id="rId8"/>
          <w:headerReference w:type="first" r:id="rId9"/>
          <w:pgSz w:w="11906" w:h="16838"/>
          <w:pgMar w:top="1418" w:right="737" w:bottom="567" w:left="1588" w:header="1418" w:footer="709" w:gutter="0"/>
          <w:cols w:space="708"/>
          <w:titlePg/>
          <w:docGrid w:linePitch="360"/>
        </w:sectPr>
      </w:pPr>
    </w:p>
    <w:p w:rsidR="00012810" w:rsidRPr="001678AA" w:rsidRDefault="00012810" w:rsidP="00012810">
      <w:pPr>
        <w:ind w:right="-315" w:firstLine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012810" w:rsidRDefault="00012810" w:rsidP="00012810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приказу Министерства </w:t>
      </w:r>
    </w:p>
    <w:p w:rsidR="00012810" w:rsidRDefault="00012810" w:rsidP="00012810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строительства, тарифов, </w:t>
      </w:r>
    </w:p>
    <w:p w:rsidR="00012810" w:rsidRDefault="00012810" w:rsidP="00012810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жилищно-коммунального и </w:t>
      </w:r>
    </w:p>
    <w:p w:rsidR="00012810" w:rsidRDefault="00012810" w:rsidP="00012810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дорожного хозяйства </w:t>
      </w:r>
    </w:p>
    <w:p w:rsidR="00012810" w:rsidRDefault="00012810" w:rsidP="00012810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Республики Коми  </w:t>
      </w:r>
    </w:p>
    <w:p w:rsidR="00012810" w:rsidRDefault="00012810" w:rsidP="00012810">
      <w:pPr>
        <w:ind w:left="8789" w:right="-31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1678AA">
        <w:rPr>
          <w:sz w:val="28"/>
          <w:szCs w:val="28"/>
        </w:rPr>
        <w:t>от</w:t>
      </w:r>
      <w:r>
        <w:rPr>
          <w:sz w:val="28"/>
          <w:szCs w:val="28"/>
        </w:rPr>
        <w:t xml:space="preserve"> « </w:t>
      </w:r>
      <w:r>
        <w:rPr>
          <w:sz w:val="28"/>
          <w:szCs w:val="28"/>
        </w:rPr>
        <w:t>__</w:t>
      </w:r>
      <w:r>
        <w:rPr>
          <w:sz w:val="28"/>
          <w:szCs w:val="28"/>
        </w:rPr>
        <w:t xml:space="preserve"> »  </w:t>
      </w:r>
      <w:r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2017 г.  </w:t>
      </w:r>
      <w:r w:rsidRPr="001678A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proofErr w:type="gramStart"/>
      <w:r>
        <w:rPr>
          <w:sz w:val="28"/>
          <w:szCs w:val="28"/>
        </w:rPr>
        <w:t>_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Т   </w:t>
      </w:r>
    </w:p>
    <w:p w:rsidR="00012810" w:rsidRDefault="00012810" w:rsidP="00012810">
      <w:pPr>
        <w:ind w:left="-851"/>
        <w:jc w:val="center"/>
        <w:rPr>
          <w:sz w:val="28"/>
          <w:szCs w:val="28"/>
        </w:rPr>
      </w:pPr>
    </w:p>
    <w:p w:rsidR="00012810" w:rsidRPr="00FA0F26" w:rsidRDefault="00012810" w:rsidP="00C16C74">
      <w:pPr>
        <w:ind w:left="-851"/>
        <w:jc w:val="center"/>
        <w:rPr>
          <w:sz w:val="28"/>
          <w:szCs w:val="28"/>
        </w:rPr>
      </w:pPr>
      <w:r w:rsidRPr="00FA0F26">
        <w:rPr>
          <w:sz w:val="28"/>
          <w:szCs w:val="28"/>
        </w:rPr>
        <w:t xml:space="preserve">Долгосрочные параметры регулирования деятельности </w:t>
      </w:r>
      <w:r w:rsidR="00C16C74" w:rsidRPr="00C16C74">
        <w:rPr>
          <w:sz w:val="28"/>
          <w:szCs w:val="28"/>
        </w:rPr>
        <w:t>АО «</w:t>
      </w:r>
      <w:proofErr w:type="spellStart"/>
      <w:r w:rsidR="00C16C74" w:rsidRPr="00C16C74">
        <w:rPr>
          <w:sz w:val="28"/>
          <w:szCs w:val="28"/>
        </w:rPr>
        <w:t>Княжпогостская</w:t>
      </w:r>
      <w:proofErr w:type="spellEnd"/>
      <w:r w:rsidR="00C16C74" w:rsidRPr="00C16C74">
        <w:rPr>
          <w:sz w:val="28"/>
          <w:szCs w:val="28"/>
        </w:rPr>
        <w:t xml:space="preserve"> </w:t>
      </w:r>
      <w:proofErr w:type="gramStart"/>
      <w:r w:rsidR="00C16C74" w:rsidRPr="00C16C74">
        <w:rPr>
          <w:sz w:val="28"/>
          <w:szCs w:val="28"/>
        </w:rPr>
        <w:t>тепло-энергетическая</w:t>
      </w:r>
      <w:proofErr w:type="gramEnd"/>
      <w:r w:rsidR="00C16C74" w:rsidRPr="00C16C74">
        <w:rPr>
          <w:sz w:val="28"/>
          <w:szCs w:val="28"/>
        </w:rPr>
        <w:t xml:space="preserve"> компания»</w:t>
      </w:r>
      <w:r w:rsidRPr="00FA0F26">
        <w:rPr>
          <w:sz w:val="28"/>
          <w:szCs w:val="28"/>
        </w:rPr>
        <w:t xml:space="preserve"> </w:t>
      </w:r>
      <w:r w:rsidRPr="00012810">
        <w:rPr>
          <w:sz w:val="28"/>
          <w:szCs w:val="28"/>
        </w:rPr>
        <w:t>для формирования тарифов</w:t>
      </w:r>
      <w:r w:rsidR="00C16C74">
        <w:rPr>
          <w:sz w:val="28"/>
          <w:szCs w:val="28"/>
        </w:rPr>
        <w:t xml:space="preserve"> </w:t>
      </w:r>
      <w:r w:rsidRPr="00012810">
        <w:rPr>
          <w:sz w:val="28"/>
          <w:szCs w:val="28"/>
        </w:rPr>
        <w:t>на тепловую энергию (мо</w:t>
      </w:r>
      <w:r w:rsidR="00C16C74">
        <w:rPr>
          <w:sz w:val="28"/>
          <w:szCs w:val="28"/>
        </w:rPr>
        <w:t xml:space="preserve">щность) с использованием метода </w:t>
      </w:r>
      <w:r w:rsidRPr="00012810">
        <w:rPr>
          <w:sz w:val="28"/>
          <w:szCs w:val="28"/>
        </w:rPr>
        <w:t>индексации установленных тарифов</w:t>
      </w:r>
      <w:r w:rsidRPr="00FA0F26">
        <w:rPr>
          <w:sz w:val="28"/>
          <w:szCs w:val="28"/>
        </w:rPr>
        <w:t xml:space="preserve"> </w:t>
      </w:r>
    </w:p>
    <w:p w:rsidR="00012810" w:rsidRPr="00703A71" w:rsidRDefault="00012810" w:rsidP="00012810">
      <w:pPr>
        <w:spacing w:before="60"/>
        <w:ind w:left="-426" w:right="289"/>
        <w:rPr>
          <w:sz w:val="16"/>
          <w:szCs w:val="16"/>
          <w:u w:val="single"/>
        </w:rPr>
      </w:pPr>
    </w:p>
    <w:tbl>
      <w:tblPr>
        <w:tblpPr w:leftFromText="180" w:rightFromText="180" w:vertAnchor="text" w:horzAnchor="margin" w:tblpY="104"/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1962"/>
        <w:gridCol w:w="847"/>
        <w:gridCol w:w="982"/>
        <w:gridCol w:w="982"/>
        <w:gridCol w:w="838"/>
        <w:gridCol w:w="844"/>
        <w:gridCol w:w="1541"/>
        <w:gridCol w:w="1960"/>
        <w:gridCol w:w="2523"/>
        <w:gridCol w:w="2095"/>
      </w:tblGrid>
      <w:tr w:rsidR="00012810" w:rsidRPr="002D327F" w:rsidTr="00E876BA">
        <w:trPr>
          <w:trHeight w:val="554"/>
        </w:trPr>
        <w:tc>
          <w:tcPr>
            <w:tcW w:w="130" w:type="pct"/>
            <w:vMerge w:val="restart"/>
            <w:shd w:val="clear" w:color="auto" w:fill="auto"/>
          </w:tcPr>
          <w:p w:rsidR="00012810" w:rsidRPr="00F45D7E" w:rsidRDefault="00012810" w:rsidP="00E876BA">
            <w:pPr>
              <w:ind w:left="-284" w:right="-250" w:firstLine="0"/>
              <w:jc w:val="center"/>
              <w:rPr>
                <w:sz w:val="20"/>
                <w:szCs w:val="20"/>
              </w:rPr>
            </w:pPr>
          </w:p>
          <w:p w:rsidR="00012810" w:rsidRPr="00F45D7E" w:rsidRDefault="00012810" w:rsidP="00E876BA">
            <w:pPr>
              <w:ind w:left="-284" w:right="-250"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 xml:space="preserve">№ </w:t>
            </w:r>
          </w:p>
          <w:p w:rsidR="00012810" w:rsidRPr="00F45D7E" w:rsidRDefault="00012810" w:rsidP="00E876BA">
            <w:pPr>
              <w:ind w:left="-284" w:right="-250" w:firstLine="0"/>
              <w:jc w:val="center"/>
              <w:rPr>
                <w:sz w:val="20"/>
                <w:szCs w:val="20"/>
              </w:rPr>
            </w:pPr>
            <w:proofErr w:type="gramStart"/>
            <w:r w:rsidRPr="00F45D7E">
              <w:rPr>
                <w:sz w:val="20"/>
                <w:szCs w:val="20"/>
              </w:rPr>
              <w:t>п</w:t>
            </w:r>
            <w:proofErr w:type="gramEnd"/>
            <w:r w:rsidRPr="00F45D7E">
              <w:rPr>
                <w:sz w:val="20"/>
                <w:szCs w:val="20"/>
              </w:rPr>
              <w:t>/п</w:t>
            </w:r>
          </w:p>
        </w:tc>
        <w:tc>
          <w:tcPr>
            <w:tcW w:w="656" w:type="pct"/>
            <w:vMerge w:val="restar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283" w:type="pct"/>
            <w:vMerge w:val="restar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Год</w:t>
            </w:r>
          </w:p>
        </w:tc>
        <w:tc>
          <w:tcPr>
            <w:tcW w:w="656" w:type="pct"/>
            <w:gridSpan w:val="2"/>
            <w:vMerge w:val="restar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562" w:type="pct"/>
            <w:gridSpan w:val="2"/>
            <w:vMerge w:val="restart"/>
            <w:shd w:val="clear" w:color="auto" w:fill="auto"/>
          </w:tcPr>
          <w:p w:rsidR="00012810" w:rsidRPr="00F45D7E" w:rsidRDefault="00012810" w:rsidP="00E876BA">
            <w:pPr>
              <w:ind w:right="-43"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515" w:type="pct"/>
            <w:vMerge w:val="restart"/>
            <w:shd w:val="clear" w:color="auto" w:fill="auto"/>
          </w:tcPr>
          <w:p w:rsidR="00012810" w:rsidRPr="00F45D7E" w:rsidRDefault="00012810" w:rsidP="00E876BA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2198" w:type="pct"/>
            <w:gridSpan w:val="3"/>
            <w:shd w:val="clear" w:color="auto" w:fill="auto"/>
          </w:tcPr>
          <w:p w:rsidR="00012810" w:rsidRPr="00F45D7E" w:rsidRDefault="00012810" w:rsidP="00E876BA">
            <w:pPr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Показатели энергосбережения и энергетической эффективности</w:t>
            </w:r>
          </w:p>
        </w:tc>
      </w:tr>
      <w:tr w:rsidR="00012810" w:rsidRPr="002D327F" w:rsidTr="00E876BA">
        <w:trPr>
          <w:cantSplit/>
          <w:trHeight w:val="1270"/>
        </w:trPr>
        <w:tc>
          <w:tcPr>
            <w:tcW w:w="130" w:type="pct"/>
            <w:vMerge/>
            <w:shd w:val="clear" w:color="auto" w:fill="auto"/>
          </w:tcPr>
          <w:p w:rsidR="00012810" w:rsidRPr="00F45D7E" w:rsidRDefault="00012810" w:rsidP="00E876BA">
            <w:pPr>
              <w:ind w:left="-284" w:right="-25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012810" w:rsidRPr="00F45D7E" w:rsidRDefault="00012810" w:rsidP="00E87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pct"/>
            <w:vMerge/>
            <w:shd w:val="clear" w:color="auto" w:fill="auto"/>
          </w:tcPr>
          <w:p w:rsidR="00012810" w:rsidRPr="00F45D7E" w:rsidRDefault="00012810" w:rsidP="00E87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pct"/>
            <w:gridSpan w:val="2"/>
            <w:vMerge/>
            <w:shd w:val="clear" w:color="auto" w:fill="auto"/>
          </w:tcPr>
          <w:p w:rsidR="00012810" w:rsidRPr="00F45D7E" w:rsidRDefault="00012810" w:rsidP="00E87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  <w:gridSpan w:val="2"/>
            <w:vMerge/>
            <w:shd w:val="clear" w:color="auto" w:fill="auto"/>
          </w:tcPr>
          <w:p w:rsidR="00012810" w:rsidRPr="00F45D7E" w:rsidRDefault="00012810" w:rsidP="00E87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Merge/>
            <w:shd w:val="clear" w:color="auto" w:fill="auto"/>
          </w:tcPr>
          <w:p w:rsidR="00012810" w:rsidRPr="00F45D7E" w:rsidRDefault="00012810" w:rsidP="00E87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5" w:type="pct"/>
            <w:vMerge w:val="restart"/>
            <w:shd w:val="clear" w:color="auto" w:fill="auto"/>
          </w:tcPr>
          <w:p w:rsidR="00012810" w:rsidRPr="00F45D7E" w:rsidRDefault="00012810" w:rsidP="00E876BA">
            <w:pPr>
              <w:ind w:firstLine="34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</w:p>
        </w:tc>
        <w:tc>
          <w:tcPr>
            <w:tcW w:w="843" w:type="pct"/>
            <w:vMerge w:val="restar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700" w:type="pct"/>
            <w:vMerge w:val="restart"/>
            <w:shd w:val="clear" w:color="auto" w:fill="auto"/>
          </w:tcPr>
          <w:p w:rsidR="00012810" w:rsidRPr="00F45D7E" w:rsidRDefault="00012810" w:rsidP="00E876BA">
            <w:pPr>
              <w:ind w:left="34"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Величина технологических потерь при передаче тепловой энергии, теплоносителя по тепловым сетям</w:t>
            </w:r>
          </w:p>
        </w:tc>
      </w:tr>
      <w:tr w:rsidR="00012810" w:rsidRPr="002D327F" w:rsidTr="00E876BA">
        <w:trPr>
          <w:cantSplit/>
          <w:trHeight w:val="2059"/>
        </w:trPr>
        <w:tc>
          <w:tcPr>
            <w:tcW w:w="130" w:type="pct"/>
            <w:vMerge/>
            <w:shd w:val="clear" w:color="auto" w:fill="auto"/>
            <w:vAlign w:val="center"/>
          </w:tcPr>
          <w:p w:rsidR="00012810" w:rsidRPr="00F45D7E" w:rsidRDefault="00012810" w:rsidP="00E876BA">
            <w:pPr>
              <w:ind w:left="-284" w:right="-25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pct"/>
            <w:vMerge/>
            <w:shd w:val="clear" w:color="auto" w:fill="auto"/>
            <w:vAlign w:val="center"/>
          </w:tcPr>
          <w:p w:rsidR="00012810" w:rsidRPr="00F45D7E" w:rsidRDefault="00012810" w:rsidP="00E87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pct"/>
            <w:vMerge/>
            <w:shd w:val="clear" w:color="auto" w:fill="auto"/>
            <w:vAlign w:val="center"/>
          </w:tcPr>
          <w:p w:rsidR="00012810" w:rsidRPr="00F45D7E" w:rsidRDefault="00012810" w:rsidP="00E87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auto"/>
            <w:textDirection w:val="btLr"/>
          </w:tcPr>
          <w:p w:rsidR="00012810" w:rsidRPr="00F45D7E" w:rsidRDefault="00012810" w:rsidP="00E876BA">
            <w:pPr>
              <w:ind w:left="113" w:right="113" w:firstLine="0"/>
              <w:jc w:val="center"/>
              <w:rPr>
                <w:sz w:val="18"/>
                <w:szCs w:val="18"/>
              </w:rPr>
            </w:pPr>
            <w:r w:rsidRPr="00F45D7E">
              <w:rPr>
                <w:sz w:val="18"/>
                <w:szCs w:val="18"/>
              </w:rPr>
              <w:t>производство тепловой энергии (мощности)</w:t>
            </w:r>
          </w:p>
        </w:tc>
        <w:tc>
          <w:tcPr>
            <w:tcW w:w="328" w:type="pct"/>
            <w:shd w:val="clear" w:color="auto" w:fill="auto"/>
            <w:textDirection w:val="btLr"/>
          </w:tcPr>
          <w:p w:rsidR="00012810" w:rsidRPr="00F45D7E" w:rsidRDefault="00012810" w:rsidP="00E876BA">
            <w:pPr>
              <w:ind w:left="113" w:right="113" w:firstLine="0"/>
              <w:jc w:val="center"/>
              <w:rPr>
                <w:sz w:val="18"/>
                <w:szCs w:val="18"/>
              </w:rPr>
            </w:pPr>
            <w:r w:rsidRPr="00F45D7E">
              <w:rPr>
                <w:sz w:val="18"/>
                <w:szCs w:val="18"/>
              </w:rPr>
              <w:t>передача тепловой энергии, теплоносителя</w:t>
            </w:r>
          </w:p>
        </w:tc>
        <w:tc>
          <w:tcPr>
            <w:tcW w:w="280" w:type="pct"/>
            <w:shd w:val="clear" w:color="auto" w:fill="auto"/>
            <w:textDirection w:val="btLr"/>
          </w:tcPr>
          <w:p w:rsidR="00012810" w:rsidRPr="00F45D7E" w:rsidRDefault="00012810" w:rsidP="00E876BA">
            <w:pPr>
              <w:ind w:left="113" w:right="113" w:firstLine="0"/>
              <w:jc w:val="center"/>
              <w:rPr>
                <w:sz w:val="18"/>
                <w:szCs w:val="18"/>
              </w:rPr>
            </w:pPr>
            <w:r w:rsidRPr="00F45D7E">
              <w:rPr>
                <w:sz w:val="18"/>
                <w:szCs w:val="18"/>
              </w:rPr>
              <w:t>производство тепловой энергии (мощности)</w:t>
            </w:r>
          </w:p>
        </w:tc>
        <w:tc>
          <w:tcPr>
            <w:tcW w:w="282" w:type="pct"/>
            <w:shd w:val="clear" w:color="auto" w:fill="auto"/>
            <w:textDirection w:val="btLr"/>
          </w:tcPr>
          <w:p w:rsidR="00012810" w:rsidRPr="00F45D7E" w:rsidRDefault="00012810" w:rsidP="00E876BA">
            <w:pPr>
              <w:ind w:left="113" w:right="113" w:firstLine="0"/>
              <w:jc w:val="center"/>
              <w:rPr>
                <w:sz w:val="18"/>
                <w:szCs w:val="18"/>
              </w:rPr>
            </w:pPr>
            <w:r w:rsidRPr="00F45D7E">
              <w:rPr>
                <w:sz w:val="18"/>
                <w:szCs w:val="18"/>
              </w:rPr>
              <w:t>передача тепловой энергии, теплоносителя</w:t>
            </w:r>
          </w:p>
        </w:tc>
        <w:tc>
          <w:tcPr>
            <w:tcW w:w="515" w:type="pct"/>
            <w:vMerge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5" w:type="pct"/>
            <w:vMerge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pct"/>
            <w:vMerge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pct"/>
            <w:vMerge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012810" w:rsidRPr="002D327F" w:rsidTr="00E876BA">
        <w:trPr>
          <w:trHeight w:val="326"/>
        </w:trPr>
        <w:tc>
          <w:tcPr>
            <w:tcW w:w="130" w:type="pct"/>
            <w:vMerge/>
            <w:shd w:val="clear" w:color="auto" w:fill="auto"/>
            <w:vAlign w:val="center"/>
          </w:tcPr>
          <w:p w:rsidR="00012810" w:rsidRPr="00F45D7E" w:rsidRDefault="00012810" w:rsidP="00E876BA">
            <w:pPr>
              <w:ind w:left="-284" w:right="-25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pct"/>
            <w:vMerge/>
            <w:shd w:val="clear" w:color="auto" w:fill="auto"/>
            <w:vAlign w:val="center"/>
          </w:tcPr>
          <w:p w:rsidR="00012810" w:rsidRPr="00F45D7E" w:rsidRDefault="00012810" w:rsidP="00E87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pct"/>
            <w:vMerge/>
            <w:shd w:val="clear" w:color="auto" w:fill="auto"/>
            <w:vAlign w:val="center"/>
          </w:tcPr>
          <w:p w:rsidR="00012810" w:rsidRPr="00F45D7E" w:rsidRDefault="00012810" w:rsidP="00E87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F45D7E">
              <w:rPr>
                <w:sz w:val="20"/>
                <w:szCs w:val="20"/>
              </w:rPr>
              <w:t>тыс</w:t>
            </w:r>
            <w:proofErr w:type="gramStart"/>
            <w:r w:rsidRPr="00F45D7E">
              <w:rPr>
                <w:sz w:val="20"/>
                <w:szCs w:val="20"/>
              </w:rPr>
              <w:t>.р</w:t>
            </w:r>
            <w:proofErr w:type="gramEnd"/>
            <w:r w:rsidRPr="00F45D7E">
              <w:rPr>
                <w:sz w:val="20"/>
                <w:szCs w:val="20"/>
              </w:rPr>
              <w:t>уб</w:t>
            </w:r>
            <w:proofErr w:type="spellEnd"/>
            <w:r w:rsidRPr="00F45D7E">
              <w:rPr>
                <w:sz w:val="20"/>
                <w:szCs w:val="20"/>
              </w:rPr>
              <w:t>.</w:t>
            </w:r>
          </w:p>
        </w:tc>
        <w:tc>
          <w:tcPr>
            <w:tcW w:w="328" w:type="pc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F45D7E">
              <w:rPr>
                <w:sz w:val="20"/>
                <w:szCs w:val="20"/>
              </w:rPr>
              <w:t>тыс</w:t>
            </w:r>
            <w:proofErr w:type="gramStart"/>
            <w:r w:rsidRPr="00F45D7E">
              <w:rPr>
                <w:sz w:val="20"/>
                <w:szCs w:val="20"/>
              </w:rPr>
              <w:t>.р</w:t>
            </w:r>
            <w:proofErr w:type="gramEnd"/>
            <w:r w:rsidRPr="00F45D7E">
              <w:rPr>
                <w:sz w:val="20"/>
                <w:szCs w:val="20"/>
              </w:rPr>
              <w:t>уб</w:t>
            </w:r>
            <w:proofErr w:type="spellEnd"/>
            <w:r w:rsidRPr="00F45D7E">
              <w:rPr>
                <w:sz w:val="20"/>
                <w:szCs w:val="20"/>
              </w:rPr>
              <w:t>.</w:t>
            </w:r>
          </w:p>
        </w:tc>
        <w:tc>
          <w:tcPr>
            <w:tcW w:w="280" w:type="pc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%</w:t>
            </w:r>
          </w:p>
        </w:tc>
        <w:tc>
          <w:tcPr>
            <w:tcW w:w="282" w:type="pc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%</w:t>
            </w:r>
          </w:p>
        </w:tc>
        <w:tc>
          <w:tcPr>
            <w:tcW w:w="515" w:type="pc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%</w:t>
            </w:r>
          </w:p>
        </w:tc>
        <w:tc>
          <w:tcPr>
            <w:tcW w:w="655" w:type="pc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F45D7E">
              <w:rPr>
                <w:sz w:val="20"/>
                <w:szCs w:val="20"/>
              </w:rPr>
              <w:t>кгут</w:t>
            </w:r>
            <w:proofErr w:type="spellEnd"/>
            <w:r w:rsidRPr="00F45D7E">
              <w:rPr>
                <w:sz w:val="20"/>
                <w:szCs w:val="20"/>
              </w:rPr>
              <w:t>/Гкал</w:t>
            </w:r>
          </w:p>
        </w:tc>
        <w:tc>
          <w:tcPr>
            <w:tcW w:w="843" w:type="pc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Гкал/</w:t>
            </w:r>
            <w:proofErr w:type="spellStart"/>
            <w:r w:rsidRPr="00F45D7E">
              <w:rPr>
                <w:sz w:val="20"/>
                <w:szCs w:val="20"/>
              </w:rPr>
              <w:t>кв</w:t>
            </w:r>
            <w:proofErr w:type="gramStart"/>
            <w:r w:rsidRPr="00F45D7E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700" w:type="pct"/>
            <w:shd w:val="clear" w:color="auto" w:fill="auto"/>
          </w:tcPr>
          <w:p w:rsidR="00012810" w:rsidRPr="00F45D7E" w:rsidRDefault="00012810" w:rsidP="00E876BA">
            <w:pPr>
              <w:ind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Гкал</w:t>
            </w:r>
          </w:p>
        </w:tc>
      </w:tr>
      <w:tr w:rsidR="00012810" w:rsidRPr="002D327F" w:rsidTr="00E876BA">
        <w:trPr>
          <w:trHeight w:val="284"/>
        </w:trPr>
        <w:tc>
          <w:tcPr>
            <w:tcW w:w="130" w:type="pct"/>
            <w:vMerge w:val="restart"/>
            <w:shd w:val="clear" w:color="auto" w:fill="auto"/>
          </w:tcPr>
          <w:p w:rsidR="00012810" w:rsidRPr="00F45D7E" w:rsidRDefault="00012810" w:rsidP="00E876BA">
            <w:pPr>
              <w:ind w:left="-284" w:right="-250" w:firstLine="0"/>
              <w:jc w:val="center"/>
              <w:rPr>
                <w:sz w:val="20"/>
                <w:szCs w:val="20"/>
              </w:rPr>
            </w:pPr>
          </w:p>
          <w:p w:rsidR="00012810" w:rsidRPr="00F45D7E" w:rsidRDefault="00012810" w:rsidP="00E876BA">
            <w:pPr>
              <w:ind w:left="-284" w:right="-250"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1.</w:t>
            </w:r>
          </w:p>
        </w:tc>
        <w:tc>
          <w:tcPr>
            <w:tcW w:w="656" w:type="pct"/>
            <w:vMerge w:val="restart"/>
            <w:shd w:val="clear" w:color="auto" w:fill="auto"/>
          </w:tcPr>
          <w:p w:rsidR="00012810" w:rsidRPr="00F45D7E" w:rsidRDefault="00012810" w:rsidP="00E876BA">
            <w:pPr>
              <w:ind w:firstLine="33"/>
              <w:jc w:val="center"/>
              <w:rPr>
                <w:sz w:val="20"/>
                <w:szCs w:val="20"/>
              </w:rPr>
            </w:pPr>
          </w:p>
          <w:p w:rsidR="00012810" w:rsidRPr="00F45D7E" w:rsidRDefault="00C16C74" w:rsidP="00C16C74">
            <w:pPr>
              <w:ind w:firstLine="0"/>
              <w:jc w:val="center"/>
              <w:rPr>
                <w:sz w:val="20"/>
                <w:szCs w:val="20"/>
              </w:rPr>
            </w:pPr>
            <w:r w:rsidRPr="00C16C74">
              <w:rPr>
                <w:sz w:val="20"/>
                <w:szCs w:val="20"/>
              </w:rPr>
              <w:t>АО «</w:t>
            </w:r>
            <w:proofErr w:type="spellStart"/>
            <w:r w:rsidRPr="00C16C74">
              <w:rPr>
                <w:sz w:val="20"/>
                <w:szCs w:val="20"/>
              </w:rPr>
              <w:t>Княжпогостская</w:t>
            </w:r>
            <w:proofErr w:type="spellEnd"/>
            <w:r w:rsidRPr="00C16C74">
              <w:rPr>
                <w:sz w:val="20"/>
                <w:szCs w:val="20"/>
              </w:rPr>
              <w:t xml:space="preserve"> </w:t>
            </w:r>
            <w:proofErr w:type="gramStart"/>
            <w:r w:rsidRPr="00C16C74">
              <w:rPr>
                <w:sz w:val="20"/>
                <w:szCs w:val="20"/>
              </w:rPr>
              <w:t>тепло-энергетическая</w:t>
            </w:r>
            <w:proofErr w:type="gramEnd"/>
            <w:r w:rsidRPr="00C16C74">
              <w:rPr>
                <w:sz w:val="20"/>
                <w:szCs w:val="20"/>
              </w:rPr>
              <w:t xml:space="preserve"> компания»</w:t>
            </w:r>
          </w:p>
        </w:tc>
        <w:tc>
          <w:tcPr>
            <w:tcW w:w="283" w:type="pct"/>
            <w:shd w:val="clear" w:color="auto" w:fill="auto"/>
          </w:tcPr>
          <w:p w:rsidR="00012810" w:rsidRPr="00F45D7E" w:rsidRDefault="00012810" w:rsidP="00012810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28" w:type="pct"/>
            <w:shd w:val="clear" w:color="auto" w:fill="auto"/>
          </w:tcPr>
          <w:p w:rsidR="00012810" w:rsidRPr="00F45D7E" w:rsidRDefault="00012810" w:rsidP="00E876BA">
            <w:pPr>
              <w:ind w:left="-108" w:right="-148"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4030,84</w:t>
            </w:r>
          </w:p>
        </w:tc>
        <w:tc>
          <w:tcPr>
            <w:tcW w:w="328" w:type="pct"/>
            <w:shd w:val="clear" w:color="auto" w:fill="auto"/>
          </w:tcPr>
          <w:p w:rsidR="00012810" w:rsidRPr="00F45D7E" w:rsidRDefault="00012810" w:rsidP="00E876BA">
            <w:pPr>
              <w:ind w:left="-108" w:right="-148"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528,95</w:t>
            </w:r>
          </w:p>
        </w:tc>
        <w:tc>
          <w:tcPr>
            <w:tcW w:w="280" w:type="pct"/>
            <w:shd w:val="clear" w:color="auto" w:fill="auto"/>
          </w:tcPr>
          <w:p w:rsidR="00012810" w:rsidRPr="00F45D7E" w:rsidRDefault="00012810" w:rsidP="00E876BA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012810" w:rsidRPr="00F45D7E" w:rsidRDefault="00012810" w:rsidP="00E876BA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1</w:t>
            </w:r>
          </w:p>
        </w:tc>
        <w:tc>
          <w:tcPr>
            <w:tcW w:w="515" w:type="pct"/>
            <w:shd w:val="clear" w:color="auto" w:fill="auto"/>
          </w:tcPr>
          <w:p w:rsidR="00012810" w:rsidRPr="00F45D7E" w:rsidRDefault="00C16C74" w:rsidP="00C16C74">
            <w:pPr>
              <w:ind w:left="-248"/>
              <w:rPr>
                <w:sz w:val="22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45D7E">
              <w:rPr>
                <w:sz w:val="20"/>
                <w:szCs w:val="20"/>
              </w:rPr>
              <w:t>Х</w:t>
            </w:r>
          </w:p>
        </w:tc>
        <w:tc>
          <w:tcPr>
            <w:tcW w:w="655" w:type="pct"/>
            <w:shd w:val="clear" w:color="auto" w:fill="auto"/>
          </w:tcPr>
          <w:p w:rsidR="00012810" w:rsidRDefault="00012810">
            <w:r w:rsidRPr="006E62F8">
              <w:rPr>
                <w:sz w:val="20"/>
                <w:szCs w:val="20"/>
              </w:rPr>
              <w:t>-</w:t>
            </w:r>
          </w:p>
        </w:tc>
        <w:tc>
          <w:tcPr>
            <w:tcW w:w="843" w:type="pct"/>
            <w:shd w:val="clear" w:color="auto" w:fill="auto"/>
          </w:tcPr>
          <w:p w:rsidR="00012810" w:rsidRDefault="00012810">
            <w:r w:rsidRPr="006E62F8">
              <w:rPr>
                <w:sz w:val="20"/>
                <w:szCs w:val="20"/>
              </w:rPr>
              <w:t>-</w:t>
            </w:r>
          </w:p>
        </w:tc>
        <w:tc>
          <w:tcPr>
            <w:tcW w:w="700" w:type="pct"/>
            <w:shd w:val="clear" w:color="auto" w:fill="auto"/>
          </w:tcPr>
          <w:p w:rsidR="00012810" w:rsidRDefault="00012810">
            <w:r w:rsidRPr="006E62F8">
              <w:rPr>
                <w:sz w:val="20"/>
                <w:szCs w:val="20"/>
              </w:rPr>
              <w:t>-</w:t>
            </w:r>
          </w:p>
        </w:tc>
      </w:tr>
      <w:tr w:rsidR="00C16C74" w:rsidRPr="002D327F" w:rsidTr="00E876BA">
        <w:trPr>
          <w:trHeight w:val="284"/>
        </w:trPr>
        <w:tc>
          <w:tcPr>
            <w:tcW w:w="130" w:type="pct"/>
            <w:vMerge/>
            <w:shd w:val="clear" w:color="auto" w:fill="auto"/>
          </w:tcPr>
          <w:p w:rsidR="00C16C74" w:rsidRPr="00F45D7E" w:rsidRDefault="00C16C74" w:rsidP="00E87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C16C74" w:rsidRPr="00F45D7E" w:rsidRDefault="00C16C74" w:rsidP="00E876BA">
            <w:pPr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</w:tcPr>
          <w:p w:rsidR="00C16C74" w:rsidRPr="00F45D7E" w:rsidRDefault="00C16C74" w:rsidP="00012810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328" w:type="pct"/>
            <w:shd w:val="clear" w:color="auto" w:fill="auto"/>
          </w:tcPr>
          <w:p w:rsidR="00C16C74" w:rsidRPr="00F45D7E" w:rsidRDefault="00C16C74" w:rsidP="00E876BA">
            <w:pPr>
              <w:ind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Х</w:t>
            </w:r>
          </w:p>
        </w:tc>
        <w:tc>
          <w:tcPr>
            <w:tcW w:w="328" w:type="pct"/>
            <w:shd w:val="clear" w:color="auto" w:fill="auto"/>
          </w:tcPr>
          <w:p w:rsidR="00C16C74" w:rsidRPr="00F45D7E" w:rsidRDefault="00C16C74" w:rsidP="00E876BA">
            <w:pPr>
              <w:ind w:firstLine="0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Х</w:t>
            </w:r>
          </w:p>
        </w:tc>
        <w:tc>
          <w:tcPr>
            <w:tcW w:w="280" w:type="pct"/>
            <w:shd w:val="clear" w:color="auto" w:fill="auto"/>
          </w:tcPr>
          <w:p w:rsidR="00C16C74" w:rsidRPr="00F45D7E" w:rsidRDefault="00C16C74" w:rsidP="00E876BA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C16C74" w:rsidRPr="00F45D7E" w:rsidRDefault="00C16C74" w:rsidP="00E876BA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1</w:t>
            </w:r>
          </w:p>
        </w:tc>
        <w:tc>
          <w:tcPr>
            <w:tcW w:w="515" w:type="pct"/>
            <w:shd w:val="clear" w:color="auto" w:fill="auto"/>
          </w:tcPr>
          <w:p w:rsidR="00C16C74" w:rsidRDefault="00C16C74" w:rsidP="00C16C74">
            <w:pPr>
              <w:ind w:firstLine="0"/>
            </w:pPr>
            <w:r>
              <w:rPr>
                <w:sz w:val="20"/>
                <w:szCs w:val="20"/>
              </w:rPr>
              <w:t xml:space="preserve">          </w:t>
            </w:r>
            <w:r w:rsidRPr="00BA720D">
              <w:rPr>
                <w:sz w:val="20"/>
                <w:szCs w:val="20"/>
              </w:rPr>
              <w:t>Х</w:t>
            </w:r>
          </w:p>
        </w:tc>
        <w:tc>
          <w:tcPr>
            <w:tcW w:w="655" w:type="pct"/>
            <w:shd w:val="clear" w:color="auto" w:fill="auto"/>
          </w:tcPr>
          <w:p w:rsidR="00C16C74" w:rsidRDefault="00C16C74">
            <w:r w:rsidRPr="006E62F8">
              <w:rPr>
                <w:sz w:val="20"/>
                <w:szCs w:val="20"/>
              </w:rPr>
              <w:t>-</w:t>
            </w:r>
          </w:p>
        </w:tc>
        <w:tc>
          <w:tcPr>
            <w:tcW w:w="843" w:type="pct"/>
            <w:shd w:val="clear" w:color="auto" w:fill="auto"/>
          </w:tcPr>
          <w:p w:rsidR="00C16C74" w:rsidRDefault="00C16C74">
            <w:r w:rsidRPr="006E62F8">
              <w:rPr>
                <w:sz w:val="20"/>
                <w:szCs w:val="20"/>
              </w:rPr>
              <w:t>-</w:t>
            </w:r>
          </w:p>
        </w:tc>
        <w:tc>
          <w:tcPr>
            <w:tcW w:w="700" w:type="pct"/>
            <w:shd w:val="clear" w:color="auto" w:fill="auto"/>
          </w:tcPr>
          <w:p w:rsidR="00C16C74" w:rsidRDefault="00C16C74">
            <w:r w:rsidRPr="006E62F8">
              <w:rPr>
                <w:sz w:val="20"/>
                <w:szCs w:val="20"/>
              </w:rPr>
              <w:t>-</w:t>
            </w:r>
          </w:p>
        </w:tc>
      </w:tr>
      <w:tr w:rsidR="00C16C74" w:rsidRPr="002D327F" w:rsidTr="00E876BA">
        <w:trPr>
          <w:trHeight w:val="284"/>
        </w:trPr>
        <w:tc>
          <w:tcPr>
            <w:tcW w:w="130" w:type="pct"/>
            <w:vMerge/>
            <w:shd w:val="clear" w:color="auto" w:fill="auto"/>
          </w:tcPr>
          <w:p w:rsidR="00C16C74" w:rsidRPr="00F45D7E" w:rsidRDefault="00C16C74" w:rsidP="00E87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C16C74" w:rsidRPr="00F45D7E" w:rsidRDefault="00C16C74" w:rsidP="00E876BA">
            <w:pPr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</w:tcPr>
          <w:p w:rsidR="00C16C74" w:rsidRPr="00F45D7E" w:rsidRDefault="00C16C74" w:rsidP="00012810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328" w:type="pct"/>
            <w:shd w:val="clear" w:color="auto" w:fill="auto"/>
          </w:tcPr>
          <w:p w:rsidR="00C16C74" w:rsidRPr="00F45D7E" w:rsidRDefault="00C16C74" w:rsidP="00E876BA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Х</w:t>
            </w:r>
          </w:p>
        </w:tc>
        <w:tc>
          <w:tcPr>
            <w:tcW w:w="328" w:type="pct"/>
            <w:shd w:val="clear" w:color="auto" w:fill="auto"/>
          </w:tcPr>
          <w:p w:rsidR="00C16C74" w:rsidRPr="00F45D7E" w:rsidRDefault="00C16C74" w:rsidP="00E876BA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Х</w:t>
            </w:r>
          </w:p>
        </w:tc>
        <w:tc>
          <w:tcPr>
            <w:tcW w:w="280" w:type="pct"/>
            <w:shd w:val="clear" w:color="auto" w:fill="auto"/>
          </w:tcPr>
          <w:p w:rsidR="00C16C74" w:rsidRPr="00F45D7E" w:rsidRDefault="00C16C74" w:rsidP="00E876BA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C16C74" w:rsidRPr="00F45D7E" w:rsidRDefault="00C16C74" w:rsidP="00E876BA">
            <w:pPr>
              <w:ind w:firstLine="33"/>
              <w:jc w:val="center"/>
              <w:rPr>
                <w:sz w:val="20"/>
                <w:szCs w:val="20"/>
              </w:rPr>
            </w:pPr>
            <w:r w:rsidRPr="00F45D7E">
              <w:rPr>
                <w:sz w:val="20"/>
                <w:szCs w:val="20"/>
              </w:rPr>
              <w:t>1</w:t>
            </w:r>
          </w:p>
        </w:tc>
        <w:tc>
          <w:tcPr>
            <w:tcW w:w="515" w:type="pct"/>
            <w:shd w:val="clear" w:color="auto" w:fill="auto"/>
          </w:tcPr>
          <w:p w:rsidR="00C16C74" w:rsidRDefault="00C16C74" w:rsidP="00C16C74">
            <w:pPr>
              <w:ind w:firstLine="0"/>
            </w:pPr>
            <w:r>
              <w:rPr>
                <w:sz w:val="20"/>
                <w:szCs w:val="20"/>
              </w:rPr>
              <w:t xml:space="preserve">          </w:t>
            </w:r>
            <w:r w:rsidRPr="00BA720D">
              <w:rPr>
                <w:sz w:val="20"/>
                <w:szCs w:val="20"/>
              </w:rPr>
              <w:t>Х</w:t>
            </w:r>
          </w:p>
        </w:tc>
        <w:tc>
          <w:tcPr>
            <w:tcW w:w="655" w:type="pct"/>
            <w:shd w:val="clear" w:color="auto" w:fill="auto"/>
          </w:tcPr>
          <w:p w:rsidR="00C16C74" w:rsidRDefault="00C16C74">
            <w:r w:rsidRPr="006E62F8">
              <w:rPr>
                <w:sz w:val="20"/>
                <w:szCs w:val="20"/>
              </w:rPr>
              <w:t>-</w:t>
            </w:r>
          </w:p>
        </w:tc>
        <w:tc>
          <w:tcPr>
            <w:tcW w:w="843" w:type="pct"/>
            <w:shd w:val="clear" w:color="auto" w:fill="auto"/>
          </w:tcPr>
          <w:p w:rsidR="00C16C74" w:rsidRDefault="00C16C74">
            <w:r w:rsidRPr="006E62F8">
              <w:rPr>
                <w:sz w:val="20"/>
                <w:szCs w:val="20"/>
              </w:rPr>
              <w:t>-</w:t>
            </w:r>
          </w:p>
        </w:tc>
        <w:tc>
          <w:tcPr>
            <w:tcW w:w="700" w:type="pct"/>
            <w:shd w:val="clear" w:color="auto" w:fill="auto"/>
          </w:tcPr>
          <w:p w:rsidR="00C16C74" w:rsidRDefault="00C16C74">
            <w:r w:rsidRPr="006E62F8">
              <w:rPr>
                <w:sz w:val="20"/>
                <w:szCs w:val="20"/>
              </w:rPr>
              <w:t>-</w:t>
            </w:r>
          </w:p>
        </w:tc>
      </w:tr>
    </w:tbl>
    <w:p w:rsidR="00012810" w:rsidRDefault="00012810" w:rsidP="001C79F3">
      <w:pPr>
        <w:ind w:right="-315" w:firstLine="0"/>
        <w:jc w:val="right"/>
        <w:rPr>
          <w:sz w:val="28"/>
          <w:szCs w:val="28"/>
        </w:rPr>
      </w:pPr>
    </w:p>
    <w:p w:rsidR="00012810" w:rsidRDefault="00012810" w:rsidP="001C79F3">
      <w:pPr>
        <w:ind w:right="-315" w:firstLine="0"/>
        <w:jc w:val="right"/>
        <w:rPr>
          <w:sz w:val="28"/>
          <w:szCs w:val="28"/>
        </w:rPr>
      </w:pPr>
    </w:p>
    <w:p w:rsidR="00012810" w:rsidRDefault="00012810" w:rsidP="001C79F3">
      <w:pPr>
        <w:ind w:right="-315" w:firstLine="0"/>
        <w:jc w:val="right"/>
        <w:rPr>
          <w:sz w:val="28"/>
          <w:szCs w:val="28"/>
        </w:rPr>
      </w:pPr>
    </w:p>
    <w:p w:rsidR="00EE5544" w:rsidRPr="001678AA" w:rsidRDefault="001C79F3" w:rsidP="001C79F3">
      <w:pPr>
        <w:ind w:right="-315" w:firstLine="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EE5544">
        <w:rPr>
          <w:sz w:val="28"/>
          <w:szCs w:val="28"/>
        </w:rPr>
        <w:t>РИЛОЖЕНИЕ №</w:t>
      </w:r>
      <w:r w:rsidR="00012810">
        <w:rPr>
          <w:sz w:val="28"/>
          <w:szCs w:val="28"/>
        </w:rPr>
        <w:t>2</w:t>
      </w:r>
    </w:p>
    <w:p w:rsidR="00F96C61" w:rsidRDefault="00F96C61" w:rsidP="00F96C61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приказу Министерства </w:t>
      </w:r>
    </w:p>
    <w:p w:rsidR="00F96C61" w:rsidRDefault="00F96C61" w:rsidP="00F96C61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строительства, тарифов, </w:t>
      </w:r>
    </w:p>
    <w:p w:rsidR="00F96C61" w:rsidRDefault="00F96C61" w:rsidP="00F96C61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жилищно-коммунального и </w:t>
      </w:r>
    </w:p>
    <w:p w:rsidR="00F96C61" w:rsidRDefault="00F96C61" w:rsidP="00F96C61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дорожного хозяйства </w:t>
      </w:r>
    </w:p>
    <w:p w:rsidR="00F96C61" w:rsidRDefault="00F96C61" w:rsidP="00F96C61">
      <w:pPr>
        <w:ind w:left="6237" w:right="-315" w:firstLine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Республики Коми  </w:t>
      </w:r>
    </w:p>
    <w:p w:rsidR="00EE5544" w:rsidRDefault="00A87121" w:rsidP="008B4F88">
      <w:pPr>
        <w:ind w:left="8789" w:right="-31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EE5544" w:rsidRPr="001678AA">
        <w:rPr>
          <w:sz w:val="28"/>
          <w:szCs w:val="28"/>
        </w:rPr>
        <w:t>от</w:t>
      </w:r>
      <w:r w:rsidR="000E76EF">
        <w:rPr>
          <w:sz w:val="28"/>
          <w:szCs w:val="28"/>
        </w:rPr>
        <w:t xml:space="preserve"> </w:t>
      </w:r>
      <w:r w:rsidR="006F2E25">
        <w:rPr>
          <w:sz w:val="28"/>
          <w:szCs w:val="28"/>
        </w:rPr>
        <w:t>«</w:t>
      </w:r>
      <w:r w:rsidR="00832122">
        <w:rPr>
          <w:sz w:val="28"/>
          <w:szCs w:val="28"/>
        </w:rPr>
        <w:t xml:space="preserve"> </w:t>
      </w:r>
      <w:r w:rsidR="00C16C74">
        <w:rPr>
          <w:sz w:val="28"/>
          <w:szCs w:val="28"/>
        </w:rPr>
        <w:t>__</w:t>
      </w:r>
      <w:bookmarkStart w:id="0" w:name="_GoBack"/>
      <w:bookmarkEnd w:id="0"/>
      <w:r w:rsidR="006F2E25">
        <w:rPr>
          <w:sz w:val="28"/>
          <w:szCs w:val="28"/>
        </w:rPr>
        <w:t xml:space="preserve"> » </w:t>
      </w:r>
      <w:r w:rsidR="000E76EF">
        <w:rPr>
          <w:sz w:val="28"/>
          <w:szCs w:val="28"/>
        </w:rPr>
        <w:t xml:space="preserve"> </w:t>
      </w:r>
      <w:r w:rsidR="00012810">
        <w:rPr>
          <w:sz w:val="28"/>
          <w:szCs w:val="28"/>
        </w:rPr>
        <w:t>декабря</w:t>
      </w:r>
      <w:r w:rsidR="00733C44">
        <w:rPr>
          <w:sz w:val="28"/>
          <w:szCs w:val="28"/>
        </w:rPr>
        <w:t xml:space="preserve"> </w:t>
      </w:r>
      <w:r w:rsidR="00EE5544">
        <w:rPr>
          <w:sz w:val="28"/>
          <w:szCs w:val="28"/>
        </w:rPr>
        <w:t>201</w:t>
      </w:r>
      <w:r w:rsidR="000F40F8">
        <w:rPr>
          <w:sz w:val="28"/>
          <w:szCs w:val="28"/>
        </w:rPr>
        <w:t>7</w:t>
      </w:r>
      <w:r w:rsidR="00EE5544">
        <w:rPr>
          <w:sz w:val="28"/>
          <w:szCs w:val="28"/>
        </w:rPr>
        <w:t xml:space="preserve"> г.  </w:t>
      </w:r>
      <w:r w:rsidR="00EE5544" w:rsidRPr="001678A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12810">
        <w:rPr>
          <w:sz w:val="28"/>
          <w:szCs w:val="28"/>
        </w:rPr>
        <w:t>_</w:t>
      </w:r>
      <w:proofErr w:type="gramStart"/>
      <w:r w:rsidR="00012810">
        <w:rPr>
          <w:sz w:val="28"/>
          <w:szCs w:val="28"/>
        </w:rPr>
        <w:t>_</w:t>
      </w:r>
      <w:r w:rsidR="00832122">
        <w:rPr>
          <w:sz w:val="28"/>
          <w:szCs w:val="28"/>
        </w:rPr>
        <w:t>-</w:t>
      </w:r>
      <w:proofErr w:type="gramEnd"/>
      <w:r w:rsidR="00832122">
        <w:rPr>
          <w:sz w:val="28"/>
          <w:szCs w:val="28"/>
        </w:rPr>
        <w:t>Т</w:t>
      </w:r>
      <w:r w:rsidR="00694A76">
        <w:rPr>
          <w:sz w:val="28"/>
          <w:szCs w:val="28"/>
        </w:rPr>
        <w:t xml:space="preserve"> </w:t>
      </w:r>
      <w:r w:rsidR="003B2757">
        <w:rPr>
          <w:sz w:val="28"/>
          <w:szCs w:val="28"/>
        </w:rPr>
        <w:t xml:space="preserve">  </w:t>
      </w:r>
    </w:p>
    <w:p w:rsidR="00EE5544" w:rsidRDefault="00EE5544" w:rsidP="00A655E8">
      <w:pPr>
        <w:spacing w:before="480" w:after="480"/>
        <w:ind w:left="-284" w:right="43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Pr="00392FD9">
        <w:rPr>
          <w:color w:val="000000"/>
          <w:sz w:val="28"/>
          <w:szCs w:val="28"/>
        </w:rPr>
        <w:t>ариф</w:t>
      </w:r>
      <w:r>
        <w:rPr>
          <w:color w:val="000000"/>
          <w:sz w:val="28"/>
          <w:szCs w:val="28"/>
        </w:rPr>
        <w:t>ы</w:t>
      </w:r>
      <w:r w:rsidRPr="00392FD9">
        <w:rPr>
          <w:color w:val="000000"/>
          <w:sz w:val="28"/>
          <w:szCs w:val="28"/>
        </w:rPr>
        <w:t xml:space="preserve"> на тепловую энергию</w:t>
      </w:r>
      <w:r>
        <w:rPr>
          <w:color w:val="000000"/>
          <w:sz w:val="28"/>
          <w:szCs w:val="28"/>
        </w:rPr>
        <w:t xml:space="preserve"> (мощность)</w:t>
      </w:r>
      <w:r w:rsidRPr="00392FD9">
        <w:rPr>
          <w:color w:val="000000"/>
          <w:sz w:val="28"/>
          <w:szCs w:val="28"/>
        </w:rPr>
        <w:t>, поставляем</w:t>
      </w:r>
      <w:r>
        <w:rPr>
          <w:color w:val="000000"/>
          <w:sz w:val="28"/>
          <w:szCs w:val="28"/>
        </w:rPr>
        <w:t>ую</w:t>
      </w:r>
      <w:r w:rsidRPr="004B3E0B">
        <w:rPr>
          <w:color w:val="000000"/>
          <w:sz w:val="28"/>
          <w:szCs w:val="28"/>
        </w:rPr>
        <w:t xml:space="preserve"> </w:t>
      </w:r>
      <w:r w:rsidR="00B968AE" w:rsidRPr="00B968AE">
        <w:rPr>
          <w:rFonts w:cs="Times New Roman"/>
          <w:color w:val="000000"/>
          <w:szCs w:val="28"/>
        </w:rPr>
        <w:t xml:space="preserve">ЭМУП </w:t>
      </w:r>
      <w:r w:rsidR="00B968AE">
        <w:rPr>
          <w:color w:val="000000"/>
        </w:rPr>
        <w:t>«</w:t>
      </w:r>
      <w:r w:rsidR="00B968AE" w:rsidRPr="00B968AE">
        <w:rPr>
          <w:rFonts w:cs="Times New Roman"/>
          <w:color w:val="000000"/>
          <w:szCs w:val="28"/>
        </w:rPr>
        <w:t>ЖИЛКОМХОЗ</w:t>
      </w:r>
      <w:r w:rsidR="00B968AE">
        <w:rPr>
          <w:color w:val="000000"/>
        </w:rPr>
        <w:t xml:space="preserve">» </w:t>
      </w:r>
      <w:r w:rsidRPr="005E5F18">
        <w:rPr>
          <w:color w:val="000000"/>
          <w:sz w:val="28"/>
          <w:szCs w:val="28"/>
        </w:rPr>
        <w:t>потребителям</w:t>
      </w:r>
      <w:r>
        <w:rPr>
          <w:color w:val="000000"/>
          <w:sz w:val="28"/>
          <w:szCs w:val="28"/>
        </w:rPr>
        <w:t xml:space="preserve"> Республики Коми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2126"/>
        <w:gridCol w:w="2694"/>
        <w:gridCol w:w="1134"/>
        <w:gridCol w:w="59"/>
        <w:gridCol w:w="1214"/>
        <w:gridCol w:w="1276"/>
        <w:gridCol w:w="993"/>
        <w:gridCol w:w="1135"/>
        <w:gridCol w:w="1560"/>
      </w:tblGrid>
      <w:tr w:rsidR="00012810" w:rsidRPr="00012810" w:rsidTr="00012810">
        <w:trPr>
          <w:trHeight w:val="6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0" w:rsidRPr="00012810" w:rsidRDefault="00012810" w:rsidP="00E876BA">
            <w:pPr>
              <w:ind w:right="-1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 xml:space="preserve">№ </w:t>
            </w:r>
            <w:proofErr w:type="gramStart"/>
            <w:r w:rsidRPr="00012810">
              <w:rPr>
                <w:rFonts w:cs="Times New Roman"/>
                <w:color w:val="000000"/>
                <w:sz w:val="22"/>
              </w:rPr>
              <w:t>п</w:t>
            </w:r>
            <w:proofErr w:type="gramEnd"/>
            <w:r w:rsidRPr="00012810">
              <w:rPr>
                <w:rFonts w:cs="Times New Roman"/>
                <w:color w:val="000000"/>
                <w:sz w:val="22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Наименование регулируемой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Вид тарифа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Вода</w:t>
            </w: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Отборный пар давлением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Острый и редуциро</w:t>
            </w:r>
            <w:r w:rsidRPr="00012810">
              <w:rPr>
                <w:rFonts w:cs="Times New Roman"/>
                <w:color w:val="000000"/>
                <w:sz w:val="22"/>
              </w:rPr>
              <w:softHyphen/>
              <w:t>ванный пар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984" w:type="dxa"/>
          </w:tcPr>
          <w:p w:rsidR="00012810" w:rsidRPr="00012810" w:rsidRDefault="00012810" w:rsidP="00E876BA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126" w:type="dxa"/>
          </w:tcPr>
          <w:p w:rsidR="00012810" w:rsidRPr="00012810" w:rsidRDefault="00012810" w:rsidP="00E876BA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134" w:type="dxa"/>
          </w:tcPr>
          <w:p w:rsidR="00012810" w:rsidRPr="00012810" w:rsidRDefault="00012810" w:rsidP="00E876BA">
            <w:pPr>
              <w:ind w:right="-1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273" w:type="dxa"/>
            <w:gridSpan w:val="2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 1,2 до 2,5</w:t>
            </w:r>
          </w:p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012810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276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 2,5 до 7,0</w:t>
            </w:r>
          </w:p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012810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993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 7,0 до 13,0</w:t>
            </w:r>
          </w:p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012810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135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свыше 13,0</w:t>
            </w:r>
          </w:p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012810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560" w:type="dxa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679" w:firstLine="34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1.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ind w:right="-1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2</w:t>
            </w:r>
          </w:p>
        </w:tc>
        <w:tc>
          <w:tcPr>
            <w:tcW w:w="2126" w:type="dxa"/>
          </w:tcPr>
          <w:p w:rsidR="00012810" w:rsidRPr="00012810" w:rsidRDefault="00012810" w:rsidP="00E876BA">
            <w:pPr>
              <w:ind w:right="-1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2694" w:type="dxa"/>
          </w:tcPr>
          <w:p w:rsidR="00012810" w:rsidRPr="00012810" w:rsidRDefault="00012810" w:rsidP="00E876BA">
            <w:pPr>
              <w:ind w:right="-1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4</w:t>
            </w:r>
          </w:p>
        </w:tc>
        <w:tc>
          <w:tcPr>
            <w:tcW w:w="1134" w:type="dxa"/>
          </w:tcPr>
          <w:p w:rsidR="00012810" w:rsidRPr="00012810" w:rsidRDefault="00012810" w:rsidP="00E876BA">
            <w:pPr>
              <w:ind w:right="-1" w:firstLine="33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1273" w:type="dxa"/>
            <w:gridSpan w:val="2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5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60" w:type="dxa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10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984" w:type="dxa"/>
          </w:tcPr>
          <w:p w:rsidR="00012810" w:rsidRPr="00012810" w:rsidRDefault="00012810" w:rsidP="00E876BA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2191" w:type="dxa"/>
            <w:gridSpan w:val="9"/>
            <w:vAlign w:val="center"/>
          </w:tcPr>
          <w:p w:rsidR="00012810" w:rsidRPr="00012810" w:rsidRDefault="00C16C74" w:rsidP="00012810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C16C74">
              <w:rPr>
                <w:rFonts w:cs="Times New Roman"/>
                <w:sz w:val="22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C16C74" w:rsidRDefault="00012810" w:rsidP="00C16C74">
            <w:pPr>
              <w:ind w:firstLine="0"/>
              <w:jc w:val="center"/>
              <w:rPr>
                <w:sz w:val="20"/>
                <w:szCs w:val="20"/>
              </w:rPr>
            </w:pPr>
            <w:r w:rsidRPr="00C16C74"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:rsidR="00012810" w:rsidRPr="00C16C74" w:rsidRDefault="00C16C74" w:rsidP="00C16C74">
            <w:pPr>
              <w:pStyle w:val="40"/>
              <w:shd w:val="clear" w:color="auto" w:fill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C74">
              <w:rPr>
                <w:rFonts w:ascii="Times New Roman" w:hAnsi="Times New Roman"/>
                <w:sz w:val="20"/>
                <w:szCs w:val="20"/>
              </w:rPr>
              <w:t>АО «</w:t>
            </w:r>
            <w:proofErr w:type="spellStart"/>
            <w:r w:rsidRPr="00C16C74">
              <w:rPr>
                <w:rFonts w:ascii="Times New Roman" w:hAnsi="Times New Roman"/>
                <w:sz w:val="20"/>
                <w:szCs w:val="20"/>
              </w:rPr>
              <w:t>Княжпогостская</w:t>
            </w:r>
            <w:proofErr w:type="spellEnd"/>
            <w:r w:rsidRPr="00C16C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C16C74">
              <w:rPr>
                <w:rFonts w:ascii="Times New Roman" w:hAnsi="Times New Roman"/>
                <w:sz w:val="20"/>
                <w:szCs w:val="20"/>
              </w:rPr>
              <w:t>тепло-энергетическая</w:t>
            </w:r>
            <w:proofErr w:type="gramEnd"/>
            <w:r w:rsidRPr="00C16C74">
              <w:rPr>
                <w:rFonts w:ascii="Times New Roman" w:hAnsi="Times New Roman"/>
                <w:sz w:val="20"/>
                <w:szCs w:val="20"/>
              </w:rPr>
              <w:t xml:space="preserve"> компания»</w:t>
            </w:r>
          </w:p>
        </w:tc>
        <w:tc>
          <w:tcPr>
            <w:tcW w:w="2126" w:type="dxa"/>
            <w:vMerge w:val="restart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одноставочный</w:t>
            </w:r>
            <w:proofErr w:type="spellEnd"/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руб./Гкал</w:t>
            </w: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120"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4552,14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bookmarkStart w:id="1" w:name="_Hlk434349639"/>
            <w:r w:rsidRPr="00012810">
              <w:rPr>
                <w:rFonts w:cs="Times New Roman"/>
                <w:color w:val="000000"/>
                <w:sz w:val="22"/>
              </w:rPr>
              <w:t>1.1.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4734,23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2.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bookmarkEnd w:id="1"/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2.1.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4734,23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2.2.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 xml:space="preserve">4923,60   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3.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3.1.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 xml:space="preserve">4923,60   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3.2.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5120,53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rPr>
          <w:trHeight w:val="146"/>
        </w:trPr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984" w:type="dxa"/>
          </w:tcPr>
          <w:p w:rsidR="00012810" w:rsidRPr="00012810" w:rsidRDefault="00012810" w:rsidP="00E876BA">
            <w:pPr>
              <w:ind w:left="-106" w:right="-108"/>
              <w:rPr>
                <w:rFonts w:cs="Times New Roman"/>
                <w:sz w:val="22"/>
              </w:rPr>
            </w:pPr>
          </w:p>
        </w:tc>
        <w:tc>
          <w:tcPr>
            <w:tcW w:w="12191" w:type="dxa"/>
            <w:gridSpan w:val="9"/>
          </w:tcPr>
          <w:p w:rsidR="00012810" w:rsidRPr="00012810" w:rsidRDefault="00012810" w:rsidP="00E876B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012810">
              <w:rPr>
                <w:rFonts w:cs="Times New Roman"/>
                <w:sz w:val="22"/>
              </w:rPr>
              <w:t>Население (тарифы указываются с учетом НДС)*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4.</w:t>
            </w:r>
          </w:p>
        </w:tc>
        <w:tc>
          <w:tcPr>
            <w:tcW w:w="1984" w:type="dxa"/>
          </w:tcPr>
          <w:p w:rsidR="00012810" w:rsidRPr="00012810" w:rsidRDefault="00C16C74" w:rsidP="00C16C74">
            <w:pPr>
              <w:pStyle w:val="40"/>
              <w:shd w:val="clear" w:color="auto" w:fill="auto"/>
              <w:ind w:left="-10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6C74">
              <w:rPr>
                <w:rFonts w:ascii="Times New Roman" w:hAnsi="Times New Roman"/>
                <w:sz w:val="20"/>
                <w:szCs w:val="20"/>
              </w:rPr>
              <w:t>АО «</w:t>
            </w:r>
            <w:proofErr w:type="spellStart"/>
            <w:r w:rsidRPr="00C16C74">
              <w:rPr>
                <w:rFonts w:ascii="Times New Roman" w:hAnsi="Times New Roman"/>
                <w:sz w:val="20"/>
                <w:szCs w:val="20"/>
              </w:rPr>
              <w:t>Княжпогостская</w:t>
            </w:r>
            <w:proofErr w:type="spellEnd"/>
            <w:r w:rsidRPr="00C16C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C16C74">
              <w:rPr>
                <w:rFonts w:ascii="Times New Roman" w:hAnsi="Times New Roman"/>
                <w:sz w:val="20"/>
                <w:szCs w:val="20"/>
              </w:rPr>
              <w:lastRenderedPageBreak/>
              <w:t>тепло-энергетическая</w:t>
            </w:r>
            <w:proofErr w:type="gramEnd"/>
            <w:r w:rsidRPr="00C16C74">
              <w:rPr>
                <w:rFonts w:ascii="Times New Roman" w:hAnsi="Times New Roman"/>
                <w:sz w:val="20"/>
                <w:szCs w:val="20"/>
              </w:rPr>
              <w:t xml:space="preserve"> компания»</w:t>
            </w:r>
          </w:p>
        </w:tc>
        <w:tc>
          <w:tcPr>
            <w:tcW w:w="2126" w:type="dxa"/>
            <w:vMerge w:val="restart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одноставочный</w:t>
            </w:r>
            <w:proofErr w:type="spellEnd"/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руб./Гкал</w:t>
            </w: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120"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2018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5371,53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4.1.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5586,39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5.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5.1.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5586,39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5.2.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5809,85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6.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6.1.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5809,85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012810" w:rsidTr="00012810">
        <w:tc>
          <w:tcPr>
            <w:tcW w:w="568" w:type="dxa"/>
          </w:tcPr>
          <w:p w:rsidR="00012810" w:rsidRPr="00012810" w:rsidRDefault="00012810" w:rsidP="00E876BA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6.2.</w:t>
            </w:r>
          </w:p>
        </w:tc>
        <w:tc>
          <w:tcPr>
            <w:tcW w:w="198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2810" w:rsidRPr="00012810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012810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  <w:gridSpan w:val="2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6042,24</w:t>
            </w:r>
          </w:p>
        </w:tc>
        <w:tc>
          <w:tcPr>
            <w:tcW w:w="1214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012810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012810">
              <w:rPr>
                <w:rFonts w:cs="Times New Roman"/>
                <w:color w:val="000000"/>
                <w:sz w:val="22"/>
              </w:rPr>
              <w:t>-</w:t>
            </w:r>
          </w:p>
        </w:tc>
      </w:tr>
    </w:tbl>
    <w:p w:rsidR="00012810" w:rsidRPr="00012810" w:rsidRDefault="00012810" w:rsidP="00012810">
      <w:pPr>
        <w:rPr>
          <w:rFonts w:cs="Times New Roman"/>
          <w:vanish/>
          <w:sz w:val="22"/>
        </w:rPr>
      </w:pPr>
    </w:p>
    <w:tbl>
      <w:tblPr>
        <w:tblW w:w="14945" w:type="dxa"/>
        <w:tblLayout w:type="fixed"/>
        <w:tblLook w:val="01E0" w:firstRow="1" w:lastRow="1" w:firstColumn="1" w:lastColumn="1" w:noHBand="0" w:noVBand="0"/>
      </w:tblPr>
      <w:tblGrid>
        <w:gridCol w:w="5770"/>
        <w:gridCol w:w="2880"/>
        <w:gridCol w:w="6295"/>
      </w:tblGrid>
      <w:tr w:rsidR="008B4F88" w:rsidRPr="00012810" w:rsidTr="00012810">
        <w:trPr>
          <w:trHeight w:val="425"/>
        </w:trPr>
        <w:tc>
          <w:tcPr>
            <w:tcW w:w="14945" w:type="dxa"/>
            <w:gridSpan w:val="3"/>
          </w:tcPr>
          <w:p w:rsidR="008B4F88" w:rsidRPr="00012810" w:rsidRDefault="008B4F88" w:rsidP="002A4C8F">
            <w:pPr>
              <w:spacing w:before="240"/>
              <w:ind w:firstLine="0"/>
              <w:jc w:val="left"/>
              <w:rPr>
                <w:rFonts w:cs="Times New Roman"/>
                <w:sz w:val="22"/>
              </w:rPr>
            </w:pPr>
            <w:r w:rsidRPr="00012810">
              <w:rPr>
                <w:rFonts w:cs="Times New Roman"/>
                <w:sz w:val="22"/>
              </w:rPr>
              <w:t>* Выделяется в целях реализации пункта 6 статьи 168 Налогового Кодекса Российской Федерации.</w:t>
            </w:r>
          </w:p>
        </w:tc>
      </w:tr>
      <w:tr w:rsidR="008B4F88" w:rsidRPr="00012810" w:rsidTr="00012810">
        <w:trPr>
          <w:trHeight w:val="394"/>
        </w:trPr>
        <w:tc>
          <w:tcPr>
            <w:tcW w:w="5770" w:type="dxa"/>
          </w:tcPr>
          <w:p w:rsidR="008B4F88" w:rsidRPr="00012810" w:rsidRDefault="008B4F88" w:rsidP="005548BB">
            <w:pPr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2880" w:type="dxa"/>
          </w:tcPr>
          <w:p w:rsidR="008B4F88" w:rsidRPr="00012810" w:rsidRDefault="008B4F88" w:rsidP="00B732EE">
            <w:pPr>
              <w:spacing w:before="240"/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6295" w:type="dxa"/>
          </w:tcPr>
          <w:p w:rsidR="008B4F88" w:rsidRPr="00012810" w:rsidRDefault="008B4F88" w:rsidP="00B732EE">
            <w:pPr>
              <w:spacing w:before="240"/>
              <w:ind w:firstLine="0"/>
              <w:rPr>
                <w:rFonts w:cs="Times New Roman"/>
                <w:sz w:val="22"/>
              </w:rPr>
            </w:pPr>
          </w:p>
        </w:tc>
      </w:tr>
      <w:tr w:rsidR="008B4F88" w:rsidRPr="00AA5E32" w:rsidTr="00012810">
        <w:trPr>
          <w:trHeight w:val="394"/>
        </w:trPr>
        <w:tc>
          <w:tcPr>
            <w:tcW w:w="5770" w:type="dxa"/>
          </w:tcPr>
          <w:p w:rsidR="008B4F88" w:rsidRPr="005548BB" w:rsidRDefault="008B4F88" w:rsidP="005548BB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8B4F88" w:rsidRPr="00AA5E32" w:rsidRDefault="008B4F88" w:rsidP="00B732EE">
            <w:pPr>
              <w:spacing w:before="240"/>
              <w:ind w:firstLine="0"/>
              <w:rPr>
                <w:sz w:val="28"/>
                <w:szCs w:val="28"/>
              </w:rPr>
            </w:pPr>
          </w:p>
        </w:tc>
        <w:tc>
          <w:tcPr>
            <w:tcW w:w="6295" w:type="dxa"/>
          </w:tcPr>
          <w:p w:rsidR="008B4F88" w:rsidRPr="00AA5E32" w:rsidRDefault="008B4F88" w:rsidP="00B732EE">
            <w:pPr>
              <w:spacing w:before="240"/>
              <w:ind w:firstLine="0"/>
              <w:rPr>
                <w:sz w:val="28"/>
                <w:szCs w:val="28"/>
              </w:rPr>
            </w:pPr>
          </w:p>
        </w:tc>
      </w:tr>
    </w:tbl>
    <w:p w:rsidR="00A73088" w:rsidRDefault="00A73088">
      <w:pPr>
        <w:spacing w:after="200" w:line="276" w:lineRule="auto"/>
        <w:ind w:firstLine="0"/>
        <w:jc w:val="left"/>
        <w:rPr>
          <w:b/>
          <w:color w:val="0000FF"/>
          <w:sz w:val="28"/>
          <w:szCs w:val="28"/>
        </w:rPr>
        <w:sectPr w:rsidR="00A73088" w:rsidSect="00B732EE">
          <w:headerReference w:type="first" r:id="rId10"/>
          <w:pgSz w:w="16838" w:h="11906" w:orient="landscape"/>
          <w:pgMar w:top="1134" w:right="1106" w:bottom="737" w:left="1134" w:header="1418" w:footer="709" w:gutter="0"/>
          <w:cols w:space="708"/>
          <w:docGrid w:linePitch="360"/>
        </w:sectPr>
      </w:pPr>
    </w:p>
    <w:p w:rsidR="00064732" w:rsidRPr="00F76E39" w:rsidRDefault="00733C44" w:rsidP="00064732">
      <w:pPr>
        <w:ind w:left="8789" w:right="-142"/>
        <w:jc w:val="right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064732" w:rsidRPr="00F76E39">
        <w:rPr>
          <w:color w:val="000000" w:themeColor="text1"/>
          <w:sz w:val="28"/>
          <w:szCs w:val="28"/>
        </w:rPr>
        <w:t>ПРИЛОЖЕНИЕ №</w:t>
      </w:r>
      <w:r w:rsidR="00012810">
        <w:rPr>
          <w:color w:val="000000" w:themeColor="text1"/>
          <w:sz w:val="28"/>
          <w:szCs w:val="28"/>
        </w:rPr>
        <w:t>3</w:t>
      </w:r>
      <w:r w:rsidR="00064732" w:rsidRPr="00F76E39">
        <w:rPr>
          <w:color w:val="000000" w:themeColor="text1"/>
          <w:sz w:val="28"/>
          <w:szCs w:val="28"/>
        </w:rPr>
        <w:t xml:space="preserve"> </w:t>
      </w:r>
    </w:p>
    <w:p w:rsidR="00064732" w:rsidRDefault="00064732" w:rsidP="00064732">
      <w:pPr>
        <w:ind w:left="6237" w:right="-142" w:firstLine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 </w:t>
      </w:r>
      <w:r>
        <w:rPr>
          <w:sz w:val="28"/>
          <w:szCs w:val="28"/>
        </w:rPr>
        <w:t xml:space="preserve">приказу Министерства </w:t>
      </w:r>
    </w:p>
    <w:p w:rsidR="00064732" w:rsidRDefault="00064732" w:rsidP="00064732">
      <w:pPr>
        <w:ind w:left="6237" w:right="-142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строительства, тарифов, </w:t>
      </w:r>
    </w:p>
    <w:p w:rsidR="00064732" w:rsidRDefault="00064732" w:rsidP="00064732">
      <w:pPr>
        <w:ind w:left="6237" w:right="-142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и </w:t>
      </w:r>
    </w:p>
    <w:p w:rsidR="00064732" w:rsidRDefault="00064732" w:rsidP="00064732">
      <w:pPr>
        <w:ind w:left="6237" w:right="-142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дорожного хозяйства </w:t>
      </w:r>
    </w:p>
    <w:p w:rsidR="00064732" w:rsidRDefault="00064732" w:rsidP="00064732">
      <w:pPr>
        <w:ind w:left="8789" w:right="-14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Республики Коми  </w:t>
      </w:r>
    </w:p>
    <w:p w:rsidR="00064732" w:rsidRPr="00F76E39" w:rsidRDefault="00064732" w:rsidP="00064732">
      <w:pPr>
        <w:ind w:left="8789" w:right="-283"/>
        <w:jc w:val="right"/>
        <w:rPr>
          <w:color w:val="000000" w:themeColor="text1"/>
          <w:sz w:val="28"/>
          <w:szCs w:val="28"/>
        </w:rPr>
      </w:pPr>
      <w:r w:rsidRPr="00F76E39">
        <w:rPr>
          <w:color w:val="000000" w:themeColor="text1"/>
          <w:sz w:val="28"/>
          <w:szCs w:val="28"/>
        </w:rPr>
        <w:t xml:space="preserve">от </w:t>
      </w:r>
      <w:r>
        <w:rPr>
          <w:color w:val="000000" w:themeColor="text1"/>
          <w:sz w:val="28"/>
          <w:szCs w:val="28"/>
        </w:rPr>
        <w:t xml:space="preserve">« </w:t>
      </w:r>
      <w:r w:rsidR="00012810">
        <w:rPr>
          <w:color w:val="000000" w:themeColor="text1"/>
          <w:sz w:val="28"/>
          <w:szCs w:val="28"/>
        </w:rPr>
        <w:t>__</w:t>
      </w:r>
      <w:r w:rsidR="001B6C0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» </w:t>
      </w:r>
      <w:r w:rsidR="00012810">
        <w:rPr>
          <w:color w:val="000000" w:themeColor="text1"/>
          <w:sz w:val="28"/>
          <w:szCs w:val="28"/>
        </w:rPr>
        <w:t>декабря</w:t>
      </w:r>
      <w:r w:rsidRPr="00F76E39">
        <w:rPr>
          <w:color w:val="000000" w:themeColor="text1"/>
          <w:sz w:val="28"/>
          <w:szCs w:val="28"/>
        </w:rPr>
        <w:t xml:space="preserve"> 201</w:t>
      </w:r>
      <w:r>
        <w:rPr>
          <w:color w:val="000000" w:themeColor="text1"/>
          <w:sz w:val="28"/>
          <w:szCs w:val="28"/>
        </w:rPr>
        <w:t>7</w:t>
      </w:r>
      <w:r w:rsidRPr="00F76E39">
        <w:rPr>
          <w:color w:val="000000" w:themeColor="text1"/>
          <w:sz w:val="28"/>
          <w:szCs w:val="28"/>
        </w:rPr>
        <w:t xml:space="preserve"> года  № </w:t>
      </w:r>
      <w:r w:rsidR="00012810">
        <w:rPr>
          <w:sz w:val="28"/>
          <w:szCs w:val="28"/>
        </w:rPr>
        <w:t>_</w:t>
      </w:r>
      <w:proofErr w:type="gramStart"/>
      <w:r w:rsidR="00012810">
        <w:rPr>
          <w:sz w:val="28"/>
          <w:szCs w:val="28"/>
        </w:rPr>
        <w:t>_</w:t>
      </w:r>
      <w:r w:rsidR="001B6C03">
        <w:rPr>
          <w:sz w:val="28"/>
          <w:szCs w:val="28"/>
        </w:rPr>
        <w:t>-</w:t>
      </w:r>
      <w:proofErr w:type="gramEnd"/>
      <w:r w:rsidR="001B6C03">
        <w:rPr>
          <w:sz w:val="28"/>
          <w:szCs w:val="28"/>
        </w:rPr>
        <w:t xml:space="preserve">Т   </w:t>
      </w:r>
      <w:r w:rsidRPr="00F76E39">
        <w:rPr>
          <w:color w:val="000000" w:themeColor="text1"/>
          <w:sz w:val="28"/>
          <w:szCs w:val="28"/>
        </w:rPr>
        <w:t xml:space="preserve">                                      </w:t>
      </w:r>
    </w:p>
    <w:p w:rsidR="00064732" w:rsidRPr="00F76E39" w:rsidRDefault="00064732" w:rsidP="00064732">
      <w:pPr>
        <w:ind w:left="8789" w:right="-283"/>
        <w:jc w:val="right"/>
        <w:rPr>
          <w:color w:val="000000" w:themeColor="text1"/>
          <w:sz w:val="28"/>
          <w:szCs w:val="28"/>
        </w:rPr>
      </w:pPr>
    </w:p>
    <w:p w:rsidR="00064732" w:rsidRDefault="00064732" w:rsidP="00064732">
      <w:pPr>
        <w:spacing w:after="120"/>
        <w:jc w:val="center"/>
        <w:rPr>
          <w:color w:val="000000"/>
          <w:sz w:val="28"/>
          <w:szCs w:val="28"/>
        </w:rPr>
      </w:pPr>
    </w:p>
    <w:p w:rsidR="00064732" w:rsidRDefault="00064732" w:rsidP="00064732">
      <w:pPr>
        <w:spacing w:after="120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Pr="00392FD9">
        <w:rPr>
          <w:color w:val="000000"/>
          <w:sz w:val="28"/>
          <w:szCs w:val="28"/>
        </w:rPr>
        <w:t>ариф</w:t>
      </w:r>
      <w:r>
        <w:rPr>
          <w:color w:val="000000"/>
          <w:sz w:val="28"/>
          <w:szCs w:val="28"/>
        </w:rPr>
        <w:t>ы</w:t>
      </w:r>
      <w:r w:rsidRPr="00392FD9">
        <w:rPr>
          <w:color w:val="000000"/>
          <w:sz w:val="28"/>
          <w:szCs w:val="28"/>
        </w:rPr>
        <w:t xml:space="preserve"> на тепловую энергию</w:t>
      </w:r>
      <w:r>
        <w:rPr>
          <w:color w:val="000000"/>
          <w:sz w:val="28"/>
          <w:szCs w:val="28"/>
        </w:rPr>
        <w:t xml:space="preserve"> (мощность), поставляемую </w:t>
      </w:r>
      <w:r w:rsidR="00C311F1" w:rsidRPr="00C311F1">
        <w:rPr>
          <w:color w:val="000000"/>
          <w:sz w:val="28"/>
          <w:szCs w:val="28"/>
        </w:rPr>
        <w:t>ЭМУП «ЖИЛКОМХОЗ»</w:t>
      </w:r>
      <w:r>
        <w:rPr>
          <w:color w:val="000000"/>
          <w:sz w:val="28"/>
          <w:szCs w:val="28"/>
        </w:rPr>
        <w:t xml:space="preserve"> теплоснабжающим, </w:t>
      </w:r>
      <w:proofErr w:type="spellStart"/>
      <w:r>
        <w:rPr>
          <w:color w:val="000000"/>
          <w:sz w:val="28"/>
          <w:szCs w:val="28"/>
        </w:rPr>
        <w:t>теплосетевым</w:t>
      </w:r>
      <w:proofErr w:type="spellEnd"/>
      <w:r>
        <w:rPr>
          <w:color w:val="000000"/>
          <w:sz w:val="28"/>
          <w:szCs w:val="28"/>
        </w:rPr>
        <w:t xml:space="preserve"> организациям, приобретающим тепловую энергию с целью компенсации потерь тепловой энергии 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984"/>
        <w:gridCol w:w="2694"/>
        <w:gridCol w:w="1134"/>
        <w:gridCol w:w="1273"/>
        <w:gridCol w:w="1276"/>
        <w:gridCol w:w="993"/>
        <w:gridCol w:w="1135"/>
        <w:gridCol w:w="1560"/>
      </w:tblGrid>
      <w:tr w:rsidR="00064732" w:rsidRPr="00234226" w:rsidTr="00F73091">
        <w:trPr>
          <w:trHeight w:val="6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732" w:rsidRPr="005217C4" w:rsidRDefault="00064732" w:rsidP="00F73091">
            <w:pPr>
              <w:ind w:right="-1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 xml:space="preserve">№ 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п</w:t>
            </w:r>
            <w:proofErr w:type="gramEnd"/>
            <w:r w:rsidRPr="005217C4">
              <w:rPr>
                <w:rFonts w:cs="Times New Roman"/>
                <w:color w:val="000000"/>
                <w:sz w:val="22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Наименование регулируемой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Вид тарифа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Вода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Отборный пар давлением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Острый и редуциро</w:t>
            </w:r>
            <w:r w:rsidRPr="005217C4">
              <w:rPr>
                <w:rFonts w:cs="Times New Roman"/>
                <w:color w:val="000000"/>
                <w:sz w:val="22"/>
              </w:rPr>
              <w:softHyphen/>
              <w:t>ванный пар</w:t>
            </w:r>
          </w:p>
        </w:tc>
      </w:tr>
      <w:tr w:rsidR="00064732" w:rsidRPr="00234226" w:rsidTr="00F73091">
        <w:tc>
          <w:tcPr>
            <w:tcW w:w="568" w:type="dxa"/>
          </w:tcPr>
          <w:p w:rsidR="00064732" w:rsidRPr="005217C4" w:rsidRDefault="00064732" w:rsidP="00F73091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2126" w:type="dxa"/>
          </w:tcPr>
          <w:p w:rsidR="00064732" w:rsidRPr="005217C4" w:rsidRDefault="00064732" w:rsidP="00F73091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1984" w:type="dxa"/>
          </w:tcPr>
          <w:p w:rsidR="00064732" w:rsidRPr="005217C4" w:rsidRDefault="00064732" w:rsidP="00F73091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064732" w:rsidRPr="005217C4" w:rsidRDefault="00064732" w:rsidP="00F73091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1134" w:type="dxa"/>
          </w:tcPr>
          <w:p w:rsidR="00064732" w:rsidRPr="005217C4" w:rsidRDefault="00064732" w:rsidP="00F73091">
            <w:pPr>
              <w:ind w:right="-1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3" w:type="dxa"/>
          </w:tcPr>
          <w:p w:rsidR="00064732" w:rsidRPr="005217C4" w:rsidRDefault="00064732" w:rsidP="00F73091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 1,2 до 2,5</w:t>
            </w:r>
          </w:p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276" w:type="dxa"/>
          </w:tcPr>
          <w:p w:rsidR="00064732" w:rsidRPr="005217C4" w:rsidRDefault="00064732" w:rsidP="00F73091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 2,5 до 7,0</w:t>
            </w:r>
          </w:p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993" w:type="dxa"/>
          </w:tcPr>
          <w:p w:rsidR="00064732" w:rsidRPr="005217C4" w:rsidRDefault="00064732" w:rsidP="00F73091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 7,0 до 13,0</w:t>
            </w:r>
          </w:p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135" w:type="dxa"/>
          </w:tcPr>
          <w:p w:rsidR="00064732" w:rsidRPr="005217C4" w:rsidRDefault="00064732" w:rsidP="00F73091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свыше до 13,0</w:t>
            </w:r>
          </w:p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560" w:type="dxa"/>
          </w:tcPr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</w:p>
        </w:tc>
      </w:tr>
      <w:tr w:rsidR="00064732" w:rsidRPr="00234226" w:rsidTr="00F73091">
        <w:tc>
          <w:tcPr>
            <w:tcW w:w="568" w:type="dxa"/>
          </w:tcPr>
          <w:p w:rsidR="00064732" w:rsidRPr="005217C4" w:rsidRDefault="00064732" w:rsidP="00F73091">
            <w:pPr>
              <w:ind w:right="-679" w:firstLine="34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</w:t>
            </w:r>
          </w:p>
        </w:tc>
        <w:tc>
          <w:tcPr>
            <w:tcW w:w="2126" w:type="dxa"/>
          </w:tcPr>
          <w:p w:rsidR="00064732" w:rsidRPr="005217C4" w:rsidRDefault="00064732" w:rsidP="00F73091">
            <w:pPr>
              <w:ind w:right="-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2</w:t>
            </w:r>
          </w:p>
        </w:tc>
        <w:tc>
          <w:tcPr>
            <w:tcW w:w="1984" w:type="dxa"/>
          </w:tcPr>
          <w:p w:rsidR="00064732" w:rsidRPr="005217C4" w:rsidRDefault="00064732" w:rsidP="00F73091">
            <w:pPr>
              <w:ind w:right="-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2694" w:type="dxa"/>
          </w:tcPr>
          <w:p w:rsidR="00064732" w:rsidRPr="005217C4" w:rsidRDefault="00064732" w:rsidP="00F73091">
            <w:pPr>
              <w:ind w:right="-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4</w:t>
            </w:r>
          </w:p>
        </w:tc>
        <w:tc>
          <w:tcPr>
            <w:tcW w:w="1134" w:type="dxa"/>
          </w:tcPr>
          <w:p w:rsidR="00064732" w:rsidRPr="005217C4" w:rsidRDefault="00064732" w:rsidP="00F73091">
            <w:pPr>
              <w:ind w:right="-1" w:firstLine="3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1273" w:type="dxa"/>
          </w:tcPr>
          <w:p w:rsidR="00064732" w:rsidRPr="005217C4" w:rsidRDefault="00064732" w:rsidP="00F73091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064732" w:rsidRPr="005217C4" w:rsidRDefault="00064732" w:rsidP="00F73091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064732" w:rsidRPr="005217C4" w:rsidRDefault="00064732" w:rsidP="00F73091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5" w:type="dxa"/>
          </w:tcPr>
          <w:p w:rsidR="00064732" w:rsidRPr="005217C4" w:rsidRDefault="00064732" w:rsidP="00F73091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60" w:type="dxa"/>
          </w:tcPr>
          <w:p w:rsidR="00064732" w:rsidRPr="005217C4" w:rsidRDefault="00064732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10</w:t>
            </w:r>
          </w:p>
        </w:tc>
      </w:tr>
      <w:tr w:rsidR="00064732" w:rsidRPr="00234226" w:rsidTr="00F73091">
        <w:tc>
          <w:tcPr>
            <w:tcW w:w="568" w:type="dxa"/>
          </w:tcPr>
          <w:p w:rsidR="00064732" w:rsidRPr="005217C4" w:rsidRDefault="00064732" w:rsidP="00F73091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2126" w:type="dxa"/>
          </w:tcPr>
          <w:p w:rsidR="00064732" w:rsidRPr="005217C4" w:rsidRDefault="00064732" w:rsidP="00F73091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12049" w:type="dxa"/>
            <w:gridSpan w:val="8"/>
            <w:vAlign w:val="center"/>
          </w:tcPr>
          <w:p w:rsidR="00064732" w:rsidRPr="005217C4" w:rsidRDefault="00064732" w:rsidP="00F73091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C311F1" w:rsidRPr="00234226" w:rsidTr="00F73091">
        <w:tc>
          <w:tcPr>
            <w:tcW w:w="568" w:type="dxa"/>
          </w:tcPr>
          <w:p w:rsidR="00C311F1" w:rsidRPr="005217C4" w:rsidRDefault="00C311F1" w:rsidP="00F73091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</w:t>
            </w:r>
            <w:r w:rsidRPr="005217C4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2126" w:type="dxa"/>
            <w:vMerge w:val="restart"/>
          </w:tcPr>
          <w:p w:rsidR="00C311F1" w:rsidRPr="008F6508" w:rsidRDefault="00C311F1" w:rsidP="00C311F1">
            <w:pPr>
              <w:ind w:right="-1"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C311F1">
              <w:rPr>
                <w:rFonts w:cs="Times New Roman"/>
                <w:color w:val="000000"/>
                <w:sz w:val="22"/>
              </w:rPr>
              <w:t>ЭМУП «ЖИЛКОМХОЗ»</w:t>
            </w:r>
          </w:p>
        </w:tc>
        <w:tc>
          <w:tcPr>
            <w:tcW w:w="1984" w:type="dxa"/>
            <w:vMerge w:val="restart"/>
          </w:tcPr>
          <w:p w:rsidR="00C311F1" w:rsidRPr="005217C4" w:rsidRDefault="00C311F1" w:rsidP="00F73091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C311F1" w:rsidRPr="005217C4" w:rsidRDefault="00C311F1" w:rsidP="00012810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</w:t>
            </w:r>
            <w:r w:rsidR="00012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C311F1" w:rsidRPr="00C44ABD" w:rsidRDefault="00C311F1" w:rsidP="00F73091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3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C311F1" w:rsidRPr="00234226" w:rsidTr="00F73091">
        <w:tc>
          <w:tcPr>
            <w:tcW w:w="568" w:type="dxa"/>
          </w:tcPr>
          <w:p w:rsidR="00C311F1" w:rsidRPr="005217C4" w:rsidRDefault="00C311F1" w:rsidP="00F73091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</w:t>
            </w:r>
            <w:r w:rsidRPr="005217C4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2126" w:type="dxa"/>
            <w:vMerge/>
          </w:tcPr>
          <w:p w:rsidR="00C311F1" w:rsidRPr="008F6508" w:rsidRDefault="00C311F1" w:rsidP="00F73091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311F1" w:rsidRPr="005217C4" w:rsidRDefault="00C311F1" w:rsidP="00F73091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C311F1" w:rsidRPr="005217C4" w:rsidRDefault="00C311F1" w:rsidP="00064732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 1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марта </w:t>
            </w: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 30 июня</w:t>
            </w:r>
          </w:p>
        </w:tc>
        <w:tc>
          <w:tcPr>
            <w:tcW w:w="1134" w:type="dxa"/>
          </w:tcPr>
          <w:p w:rsidR="00C311F1" w:rsidRPr="00445845" w:rsidRDefault="00C311F1" w:rsidP="00F73091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664,35</w:t>
            </w:r>
          </w:p>
        </w:tc>
        <w:tc>
          <w:tcPr>
            <w:tcW w:w="1273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C311F1" w:rsidRPr="00234226" w:rsidTr="00F73091">
        <w:tc>
          <w:tcPr>
            <w:tcW w:w="568" w:type="dxa"/>
          </w:tcPr>
          <w:p w:rsidR="00C311F1" w:rsidRPr="005217C4" w:rsidRDefault="00C311F1" w:rsidP="00F73091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</w:t>
            </w:r>
            <w:r w:rsidRPr="005217C4">
              <w:rPr>
                <w:rFonts w:cs="Times New Roman"/>
                <w:color w:val="000000"/>
                <w:sz w:val="22"/>
              </w:rPr>
              <w:t>.2.</w:t>
            </w:r>
          </w:p>
        </w:tc>
        <w:tc>
          <w:tcPr>
            <w:tcW w:w="2126" w:type="dxa"/>
            <w:vMerge/>
          </w:tcPr>
          <w:p w:rsidR="00C311F1" w:rsidRPr="008F6508" w:rsidRDefault="00C311F1" w:rsidP="00F73091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311F1" w:rsidRPr="005217C4" w:rsidRDefault="00C311F1" w:rsidP="00F73091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C311F1" w:rsidRPr="005217C4" w:rsidRDefault="00C311F1" w:rsidP="00F73091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34" w:type="dxa"/>
          </w:tcPr>
          <w:p w:rsidR="00C311F1" w:rsidRPr="00445845" w:rsidRDefault="00C311F1" w:rsidP="001B5F5C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C23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690,91</w:t>
            </w:r>
            <w:r w:rsidRPr="00EC23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273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C311F1" w:rsidRPr="005217C4" w:rsidRDefault="00C311F1" w:rsidP="00F73091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234226" w:rsidTr="000E7BF0">
        <w:tc>
          <w:tcPr>
            <w:tcW w:w="568" w:type="dxa"/>
          </w:tcPr>
          <w:p w:rsidR="00012810" w:rsidRPr="005217C4" w:rsidRDefault="00012810" w:rsidP="00E876B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2</w:t>
            </w:r>
            <w:r w:rsidRPr="005217C4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2126" w:type="dxa"/>
          </w:tcPr>
          <w:p w:rsidR="00012810" w:rsidRPr="008F6508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C311F1">
              <w:rPr>
                <w:rFonts w:cs="Times New Roman"/>
                <w:color w:val="000000"/>
                <w:sz w:val="22"/>
              </w:rPr>
              <w:t>ЭМУП «ЖИЛКОМХОЗ»</w:t>
            </w:r>
          </w:p>
        </w:tc>
        <w:tc>
          <w:tcPr>
            <w:tcW w:w="1984" w:type="dxa"/>
          </w:tcPr>
          <w:p w:rsidR="00012810" w:rsidRPr="005217C4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5217C4" w:rsidRDefault="00012810" w:rsidP="00012810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012810" w:rsidRPr="00C44ABD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234226" w:rsidTr="00F73091">
        <w:tc>
          <w:tcPr>
            <w:tcW w:w="568" w:type="dxa"/>
          </w:tcPr>
          <w:p w:rsidR="00012810" w:rsidRPr="005217C4" w:rsidRDefault="00012810" w:rsidP="00E876B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2</w:t>
            </w:r>
            <w:r w:rsidRPr="005217C4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2126" w:type="dxa"/>
          </w:tcPr>
          <w:p w:rsidR="00012810" w:rsidRPr="008F6508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012810" w:rsidRPr="005217C4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5217C4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 1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марта </w:t>
            </w: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 30 июня</w:t>
            </w:r>
          </w:p>
        </w:tc>
        <w:tc>
          <w:tcPr>
            <w:tcW w:w="1134" w:type="dxa"/>
          </w:tcPr>
          <w:p w:rsidR="00012810" w:rsidRPr="00445845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664,35</w:t>
            </w:r>
          </w:p>
        </w:tc>
        <w:tc>
          <w:tcPr>
            <w:tcW w:w="127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234226" w:rsidTr="00F73091">
        <w:tc>
          <w:tcPr>
            <w:tcW w:w="568" w:type="dxa"/>
          </w:tcPr>
          <w:p w:rsidR="00012810" w:rsidRPr="005217C4" w:rsidRDefault="00012810" w:rsidP="00E876B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2</w:t>
            </w:r>
            <w:r w:rsidRPr="005217C4">
              <w:rPr>
                <w:rFonts w:cs="Times New Roman"/>
                <w:color w:val="000000"/>
                <w:sz w:val="22"/>
              </w:rPr>
              <w:t>.2.</w:t>
            </w:r>
          </w:p>
        </w:tc>
        <w:tc>
          <w:tcPr>
            <w:tcW w:w="2126" w:type="dxa"/>
          </w:tcPr>
          <w:p w:rsidR="00012810" w:rsidRPr="008F6508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012810" w:rsidRPr="005217C4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5217C4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34" w:type="dxa"/>
          </w:tcPr>
          <w:p w:rsidR="00012810" w:rsidRPr="00445845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C23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690,91</w:t>
            </w:r>
            <w:r w:rsidRPr="00EC23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27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234226" w:rsidTr="000E7BF0">
        <w:tc>
          <w:tcPr>
            <w:tcW w:w="568" w:type="dxa"/>
          </w:tcPr>
          <w:p w:rsidR="00012810" w:rsidRPr="005217C4" w:rsidRDefault="00012810" w:rsidP="00E876B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3</w:t>
            </w:r>
            <w:r w:rsidRPr="005217C4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2126" w:type="dxa"/>
          </w:tcPr>
          <w:p w:rsidR="00012810" w:rsidRPr="008F6508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C311F1">
              <w:rPr>
                <w:rFonts w:cs="Times New Roman"/>
                <w:color w:val="000000"/>
                <w:sz w:val="22"/>
              </w:rPr>
              <w:t>ЭМУП «ЖИЛКОМХОЗ»</w:t>
            </w:r>
          </w:p>
        </w:tc>
        <w:tc>
          <w:tcPr>
            <w:tcW w:w="1984" w:type="dxa"/>
          </w:tcPr>
          <w:p w:rsidR="00012810" w:rsidRPr="005217C4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5217C4" w:rsidRDefault="00012810" w:rsidP="00012810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34" w:type="dxa"/>
            <w:vAlign w:val="center"/>
          </w:tcPr>
          <w:p w:rsidR="00012810" w:rsidRPr="00C44ABD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234226" w:rsidTr="00F73091">
        <w:tc>
          <w:tcPr>
            <w:tcW w:w="568" w:type="dxa"/>
          </w:tcPr>
          <w:p w:rsidR="00012810" w:rsidRPr="005217C4" w:rsidRDefault="00012810" w:rsidP="00E876B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3</w:t>
            </w:r>
            <w:r w:rsidRPr="005217C4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2126" w:type="dxa"/>
          </w:tcPr>
          <w:p w:rsidR="00012810" w:rsidRPr="008F6508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012810" w:rsidRPr="005217C4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5217C4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 1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марта </w:t>
            </w: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 30 июня</w:t>
            </w:r>
          </w:p>
        </w:tc>
        <w:tc>
          <w:tcPr>
            <w:tcW w:w="1134" w:type="dxa"/>
          </w:tcPr>
          <w:p w:rsidR="00012810" w:rsidRPr="00445845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664,35</w:t>
            </w:r>
          </w:p>
        </w:tc>
        <w:tc>
          <w:tcPr>
            <w:tcW w:w="127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12810" w:rsidRPr="00234226" w:rsidTr="00F73091">
        <w:tc>
          <w:tcPr>
            <w:tcW w:w="568" w:type="dxa"/>
          </w:tcPr>
          <w:p w:rsidR="00012810" w:rsidRPr="005217C4" w:rsidRDefault="00012810" w:rsidP="00E876BA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3</w:t>
            </w:r>
            <w:r w:rsidRPr="005217C4">
              <w:rPr>
                <w:rFonts w:cs="Times New Roman"/>
                <w:color w:val="000000"/>
                <w:sz w:val="22"/>
              </w:rPr>
              <w:t>.2.</w:t>
            </w:r>
          </w:p>
        </w:tc>
        <w:tc>
          <w:tcPr>
            <w:tcW w:w="2126" w:type="dxa"/>
          </w:tcPr>
          <w:p w:rsidR="00012810" w:rsidRPr="008F6508" w:rsidRDefault="00012810" w:rsidP="00E876BA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012810" w:rsidRPr="005217C4" w:rsidRDefault="00012810" w:rsidP="00E876BA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12810" w:rsidRPr="005217C4" w:rsidRDefault="00012810" w:rsidP="00E876BA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34" w:type="dxa"/>
          </w:tcPr>
          <w:p w:rsidR="00012810" w:rsidRPr="00445845" w:rsidRDefault="00012810" w:rsidP="00E876BA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C23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690,91</w:t>
            </w:r>
            <w:r w:rsidRPr="00EC23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27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012810" w:rsidRPr="005217C4" w:rsidRDefault="00012810" w:rsidP="00E876BA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</w:tbl>
    <w:p w:rsidR="00064732" w:rsidRDefault="00064732" w:rsidP="00733C44">
      <w:pPr>
        <w:ind w:left="6300" w:right="-314"/>
        <w:jc w:val="right"/>
        <w:rPr>
          <w:sz w:val="28"/>
          <w:szCs w:val="28"/>
        </w:rPr>
      </w:pPr>
    </w:p>
    <w:p w:rsidR="00064732" w:rsidRDefault="00064732" w:rsidP="00733C44">
      <w:pPr>
        <w:ind w:left="6300" w:right="-314"/>
        <w:jc w:val="right"/>
        <w:rPr>
          <w:sz w:val="28"/>
          <w:szCs w:val="28"/>
        </w:rPr>
      </w:pPr>
    </w:p>
    <w:p w:rsidR="00064732" w:rsidRDefault="00064732" w:rsidP="00733C44">
      <w:pPr>
        <w:ind w:left="6300" w:right="-314"/>
        <w:jc w:val="right"/>
        <w:rPr>
          <w:sz w:val="28"/>
          <w:szCs w:val="28"/>
        </w:rPr>
      </w:pPr>
    </w:p>
    <w:p w:rsidR="00064732" w:rsidRDefault="00064732" w:rsidP="00733C44">
      <w:pPr>
        <w:ind w:left="6300" w:right="-314"/>
        <w:jc w:val="right"/>
        <w:rPr>
          <w:sz w:val="28"/>
          <w:szCs w:val="28"/>
        </w:rPr>
      </w:pPr>
    </w:p>
    <w:p w:rsidR="00064732" w:rsidRDefault="00064732" w:rsidP="00733C44">
      <w:pPr>
        <w:ind w:left="6300" w:right="-314"/>
        <w:jc w:val="right"/>
        <w:rPr>
          <w:sz w:val="28"/>
          <w:szCs w:val="28"/>
        </w:rPr>
      </w:pPr>
    </w:p>
    <w:p w:rsidR="00064732" w:rsidRDefault="00064732" w:rsidP="00733C44">
      <w:pPr>
        <w:ind w:left="6300" w:right="-314"/>
        <w:jc w:val="right"/>
        <w:rPr>
          <w:sz w:val="28"/>
          <w:szCs w:val="28"/>
        </w:rPr>
      </w:pPr>
    </w:p>
    <w:p w:rsidR="00064732" w:rsidRDefault="00064732" w:rsidP="00733C44">
      <w:pPr>
        <w:ind w:left="6300" w:right="-314"/>
        <w:jc w:val="right"/>
        <w:rPr>
          <w:sz w:val="28"/>
          <w:szCs w:val="28"/>
        </w:rPr>
      </w:pPr>
    </w:p>
    <w:p w:rsidR="00064732" w:rsidRDefault="00064732" w:rsidP="00733C44">
      <w:pPr>
        <w:ind w:left="6300" w:right="-314"/>
        <w:jc w:val="right"/>
        <w:rPr>
          <w:sz w:val="28"/>
          <w:szCs w:val="28"/>
        </w:rPr>
      </w:pPr>
    </w:p>
    <w:p w:rsidR="001B5F5C" w:rsidRDefault="001B5F5C" w:rsidP="00733C44">
      <w:pPr>
        <w:ind w:left="6300" w:right="-314"/>
        <w:jc w:val="right"/>
        <w:rPr>
          <w:sz w:val="28"/>
          <w:szCs w:val="28"/>
        </w:rPr>
        <w:sectPr w:rsidR="001B5F5C" w:rsidSect="00064732">
          <w:pgSz w:w="16838" w:h="11906" w:orient="landscape"/>
          <w:pgMar w:top="1134" w:right="992" w:bottom="737" w:left="1134" w:header="1418" w:footer="709" w:gutter="0"/>
          <w:cols w:space="708"/>
          <w:docGrid w:linePitch="360"/>
        </w:sectPr>
      </w:pPr>
    </w:p>
    <w:p w:rsidR="00A73088" w:rsidRDefault="00A73088" w:rsidP="00012810">
      <w:pPr>
        <w:ind w:left="6300" w:right="-314"/>
        <w:jc w:val="right"/>
        <w:rPr>
          <w:b/>
          <w:color w:val="0000FF"/>
          <w:sz w:val="28"/>
          <w:szCs w:val="28"/>
        </w:rPr>
      </w:pPr>
    </w:p>
    <w:sectPr w:rsidR="00A73088" w:rsidSect="00012810">
      <w:pgSz w:w="11906" w:h="16838"/>
      <w:pgMar w:top="992" w:right="737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984" w:rsidRDefault="00181984" w:rsidP="007E43E7">
      <w:r>
        <w:separator/>
      </w:r>
    </w:p>
  </w:endnote>
  <w:endnote w:type="continuationSeparator" w:id="0">
    <w:p w:rsidR="00181984" w:rsidRDefault="00181984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173407749"/>
      <w:docPartObj>
        <w:docPartGallery w:val="Page Numbers (Bottom of Page)"/>
        <w:docPartUnique/>
      </w:docPartObj>
    </w:sdtPr>
    <w:sdtEndPr/>
    <w:sdtContent>
      <w:p w:rsidR="00181984" w:rsidRPr="00D67C48" w:rsidRDefault="00181984">
        <w:pPr>
          <w:pStyle w:val="a8"/>
          <w:jc w:val="right"/>
          <w:rPr>
            <w:sz w:val="28"/>
            <w:szCs w:val="28"/>
          </w:rPr>
        </w:pPr>
        <w:r w:rsidRPr="00D67C48">
          <w:rPr>
            <w:sz w:val="28"/>
            <w:szCs w:val="28"/>
          </w:rPr>
          <w:fldChar w:fldCharType="begin"/>
        </w:r>
        <w:r w:rsidRPr="00D67C48">
          <w:rPr>
            <w:sz w:val="28"/>
            <w:szCs w:val="28"/>
          </w:rPr>
          <w:instrText>PAGE   \* MERGEFORMAT</w:instrText>
        </w:r>
        <w:r w:rsidRPr="00D67C48">
          <w:rPr>
            <w:sz w:val="28"/>
            <w:szCs w:val="28"/>
          </w:rPr>
          <w:fldChar w:fldCharType="separate"/>
        </w:r>
        <w:r w:rsidR="00C16C74">
          <w:rPr>
            <w:noProof/>
            <w:sz w:val="28"/>
            <w:szCs w:val="28"/>
          </w:rPr>
          <w:t>4</w:t>
        </w:r>
        <w:r w:rsidRPr="00D67C48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984" w:rsidRDefault="00181984" w:rsidP="007E43E7">
      <w:r>
        <w:separator/>
      </w:r>
    </w:p>
  </w:footnote>
  <w:footnote w:type="continuationSeparator" w:id="0">
    <w:p w:rsidR="00181984" w:rsidRDefault="00181984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85"/>
      <w:gridCol w:w="4786"/>
    </w:tblGrid>
    <w:tr w:rsidR="002B1617" w:rsidRPr="002B1617" w:rsidTr="00FC1AF4">
      <w:tc>
        <w:tcPr>
          <w:tcW w:w="9571" w:type="dxa"/>
          <w:gridSpan w:val="2"/>
        </w:tcPr>
        <w:p w:rsidR="002B1617" w:rsidRPr="002B1617" w:rsidRDefault="002B1617" w:rsidP="002B1617">
          <w:pPr>
            <w:ind w:firstLine="0"/>
            <w:jc w:val="center"/>
            <w:rPr>
              <w:lang w:val="en-US"/>
            </w:rPr>
          </w:pPr>
          <w:r w:rsidRPr="002B1617">
            <w:rPr>
              <w:noProof/>
              <w:sz w:val="22"/>
              <w:lang w:eastAsia="ru-RU"/>
            </w:rPr>
            <w:drawing>
              <wp:inline distT="0" distB="0" distL="0" distR="0" wp14:anchorId="2851FFFC" wp14:editId="6CD6264F">
                <wp:extent cx="648335" cy="797560"/>
                <wp:effectExtent l="0" t="0" r="0" b="2540"/>
                <wp:docPr id="1" name="Рисунок 1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335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B1617" w:rsidRPr="002B1617" w:rsidTr="00FC1AF4">
      <w:tc>
        <w:tcPr>
          <w:tcW w:w="9571" w:type="dxa"/>
          <w:gridSpan w:val="2"/>
        </w:tcPr>
        <w:p w:rsidR="002B1617" w:rsidRPr="002B1617" w:rsidRDefault="002B1617" w:rsidP="002B1617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2B1617">
            <w:rPr>
              <w:b/>
              <w:noProof/>
              <w:sz w:val="28"/>
              <w:szCs w:val="28"/>
              <w:lang w:eastAsia="ru-RU"/>
            </w:rPr>
            <w:t>Коми Республикаса стрöитчан, тариф, олан</w:t>
          </w:r>
          <w:r w:rsidRPr="002B1617">
            <w:rPr>
              <w:b/>
              <w:noProof/>
              <w:sz w:val="28"/>
              <w:szCs w:val="28"/>
              <w:lang w:val="en-US" w:eastAsia="ru-RU"/>
            </w:rPr>
            <w:t>i</w:t>
          </w:r>
          <w:r w:rsidRPr="002B1617">
            <w:rPr>
              <w:b/>
              <w:noProof/>
              <w:sz w:val="28"/>
              <w:szCs w:val="28"/>
              <w:lang w:eastAsia="ru-RU"/>
            </w:rPr>
            <w:t>н</w:t>
          </w:r>
          <w:r w:rsidRPr="002B1617">
            <w:rPr>
              <w:b/>
              <w:noProof/>
              <w:sz w:val="28"/>
              <w:szCs w:val="28"/>
              <w:lang w:eastAsia="ru-RU"/>
            </w:rPr>
            <w:br/>
            <w:t>да коммун</w:t>
          </w:r>
          <w:r w:rsidR="000F28D6">
            <w:rPr>
              <w:b/>
              <w:noProof/>
              <w:sz w:val="28"/>
              <w:szCs w:val="28"/>
              <w:lang w:eastAsia="ru-RU"/>
            </w:rPr>
            <w:t>а</w:t>
          </w:r>
          <w:r w:rsidRPr="002B1617">
            <w:rPr>
              <w:b/>
              <w:noProof/>
              <w:sz w:val="28"/>
              <w:szCs w:val="28"/>
              <w:lang w:eastAsia="ru-RU"/>
            </w:rPr>
            <w:t>льнöй, туй овмöс</w:t>
          </w:r>
          <w:r w:rsidRPr="002B1617">
            <w:rPr>
              <w:b/>
              <w:noProof/>
              <w:sz w:val="28"/>
              <w:szCs w:val="28"/>
              <w:lang w:eastAsia="ru-RU"/>
            </w:rPr>
            <w:br/>
            <w:t>МИНИСТЕРСТВО</w:t>
          </w:r>
        </w:p>
      </w:tc>
    </w:tr>
    <w:tr w:rsidR="002B1617" w:rsidRPr="002B1617" w:rsidTr="00FC1AF4">
      <w:tc>
        <w:tcPr>
          <w:tcW w:w="9571" w:type="dxa"/>
          <w:gridSpan w:val="2"/>
        </w:tcPr>
        <w:p w:rsidR="002B1617" w:rsidRPr="002B1617" w:rsidRDefault="002B1617" w:rsidP="002B1617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</w:p>
      </w:tc>
    </w:tr>
    <w:tr w:rsidR="002B1617" w:rsidRPr="002B1617" w:rsidTr="00FC1AF4">
      <w:tc>
        <w:tcPr>
          <w:tcW w:w="9571" w:type="dxa"/>
          <w:gridSpan w:val="2"/>
        </w:tcPr>
        <w:p w:rsidR="002B1617" w:rsidRPr="002B1617" w:rsidRDefault="002B1617" w:rsidP="002B1617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2B1617">
            <w:rPr>
              <w:b/>
              <w:noProof/>
              <w:sz w:val="28"/>
              <w:szCs w:val="28"/>
              <w:lang w:eastAsia="ru-RU"/>
            </w:rPr>
            <w:t>МИНИСТЕРСТВО</w:t>
          </w:r>
          <w:r w:rsidRPr="002B1617">
            <w:rPr>
              <w:b/>
              <w:noProof/>
              <w:sz w:val="28"/>
              <w:szCs w:val="28"/>
              <w:lang w:eastAsia="ru-RU"/>
            </w:rPr>
            <w:br/>
            <w:t>строительства, тарифов, жилищно-коммунального и</w:t>
          </w:r>
          <w:r w:rsidRPr="002B1617">
            <w:rPr>
              <w:b/>
              <w:noProof/>
              <w:sz w:val="28"/>
              <w:szCs w:val="28"/>
              <w:lang w:eastAsia="ru-RU"/>
            </w:rPr>
            <w:br/>
            <w:t>дорожного хозяйства Республики Коми</w:t>
          </w:r>
          <w:r w:rsidRPr="002B1617">
            <w:rPr>
              <w:b/>
              <w:noProof/>
              <w:sz w:val="28"/>
              <w:szCs w:val="28"/>
              <w:lang w:eastAsia="ru-RU"/>
            </w:rPr>
            <w:br/>
            <w:t>(Минстрой Республики Коми)</w:t>
          </w:r>
        </w:p>
      </w:tc>
    </w:tr>
    <w:tr w:rsidR="002B1617" w:rsidRPr="002B1617" w:rsidTr="00FC1AF4">
      <w:tc>
        <w:tcPr>
          <w:tcW w:w="9571" w:type="dxa"/>
          <w:gridSpan w:val="2"/>
          <w:tcBorders>
            <w:bottom w:val="single" w:sz="12" w:space="0" w:color="auto"/>
          </w:tcBorders>
        </w:tcPr>
        <w:p w:rsidR="002B1617" w:rsidRPr="002B1617" w:rsidRDefault="002B1617" w:rsidP="002B1617">
          <w:pPr>
            <w:spacing w:line="360" w:lineRule="auto"/>
            <w:ind w:firstLine="0"/>
            <w:jc w:val="center"/>
            <w:rPr>
              <w:noProof/>
              <w:sz w:val="28"/>
              <w:szCs w:val="28"/>
              <w:lang w:eastAsia="ru-RU"/>
            </w:rPr>
          </w:pPr>
        </w:p>
      </w:tc>
    </w:tr>
    <w:tr w:rsidR="002B1617" w:rsidRPr="002B1617" w:rsidTr="00FC1AF4">
      <w:tc>
        <w:tcPr>
          <w:tcW w:w="9571" w:type="dxa"/>
          <w:gridSpan w:val="2"/>
          <w:tcBorders>
            <w:top w:val="single" w:sz="12" w:space="0" w:color="auto"/>
          </w:tcBorders>
        </w:tcPr>
        <w:p w:rsidR="002B1617" w:rsidRPr="002B1617" w:rsidRDefault="002B1617" w:rsidP="002B1617">
          <w:pPr>
            <w:spacing w:before="480" w:line="360" w:lineRule="auto"/>
            <w:ind w:firstLine="0"/>
            <w:jc w:val="center"/>
            <w:rPr>
              <w:b/>
              <w:caps/>
              <w:sz w:val="28"/>
              <w:szCs w:val="28"/>
            </w:rPr>
          </w:pPr>
          <w:r w:rsidRPr="002B1617">
            <w:rPr>
              <w:b/>
              <w:caps/>
              <w:sz w:val="28"/>
              <w:szCs w:val="28"/>
            </w:rPr>
            <w:t>Приказ</w:t>
          </w:r>
        </w:p>
      </w:tc>
    </w:tr>
    <w:tr w:rsidR="002B1617" w:rsidRPr="002B1617" w:rsidTr="00FC1AF4">
      <w:tc>
        <w:tcPr>
          <w:tcW w:w="4785" w:type="dxa"/>
        </w:tcPr>
        <w:p w:rsidR="002B1617" w:rsidRPr="002B1617" w:rsidRDefault="002B1617" w:rsidP="000F40F7">
          <w:pPr>
            <w:spacing w:line="360" w:lineRule="auto"/>
            <w:ind w:firstLine="0"/>
            <w:jc w:val="left"/>
            <w:rPr>
              <w:sz w:val="28"/>
              <w:szCs w:val="28"/>
            </w:rPr>
          </w:pPr>
          <w:r w:rsidRPr="002B1617">
            <w:rPr>
              <w:sz w:val="28"/>
              <w:szCs w:val="28"/>
            </w:rPr>
            <w:t>№</w:t>
          </w:r>
          <w:r w:rsidR="000F40F7">
            <w:rPr>
              <w:sz w:val="28"/>
              <w:szCs w:val="28"/>
            </w:rPr>
            <w:t>__</w:t>
          </w:r>
          <w:r w:rsidR="00832122">
            <w:rPr>
              <w:sz w:val="28"/>
              <w:szCs w:val="28"/>
            </w:rPr>
            <w:t>-Т</w:t>
          </w:r>
        </w:p>
      </w:tc>
      <w:tc>
        <w:tcPr>
          <w:tcW w:w="4786" w:type="dxa"/>
        </w:tcPr>
        <w:p w:rsidR="002B1617" w:rsidRPr="002B1617" w:rsidRDefault="002B1617" w:rsidP="000F40F7">
          <w:pPr>
            <w:spacing w:line="360" w:lineRule="auto"/>
            <w:ind w:firstLine="0"/>
            <w:jc w:val="right"/>
            <w:rPr>
              <w:sz w:val="28"/>
              <w:szCs w:val="28"/>
            </w:rPr>
          </w:pPr>
          <w:r w:rsidRPr="002B1617">
            <w:rPr>
              <w:color w:val="000000"/>
              <w:sz w:val="28"/>
              <w:szCs w:val="28"/>
            </w:rPr>
            <w:t xml:space="preserve">от « </w:t>
          </w:r>
          <w:r w:rsidR="000F40F7">
            <w:rPr>
              <w:color w:val="000000"/>
              <w:sz w:val="28"/>
              <w:szCs w:val="28"/>
            </w:rPr>
            <w:t xml:space="preserve">__ </w:t>
          </w:r>
          <w:r w:rsidRPr="002B1617">
            <w:rPr>
              <w:color w:val="000000"/>
              <w:sz w:val="28"/>
              <w:szCs w:val="28"/>
            </w:rPr>
            <w:t xml:space="preserve">» </w:t>
          </w:r>
          <w:r w:rsidRPr="002B1617">
            <w:rPr>
              <w:sz w:val="22"/>
            </w:rPr>
            <w:t> </w:t>
          </w:r>
          <w:r w:rsidR="000F40F7">
            <w:rPr>
              <w:color w:val="000000"/>
              <w:sz w:val="28"/>
              <w:szCs w:val="28"/>
            </w:rPr>
            <w:t>декабря</w:t>
          </w:r>
          <w:r w:rsidRPr="002B1617">
            <w:rPr>
              <w:color w:val="000000"/>
              <w:sz w:val="28"/>
              <w:szCs w:val="28"/>
            </w:rPr>
            <w:t xml:space="preserve"> 201</w:t>
          </w:r>
          <w:r w:rsidR="00B019B9">
            <w:rPr>
              <w:color w:val="000000"/>
              <w:sz w:val="28"/>
              <w:szCs w:val="28"/>
            </w:rPr>
            <w:t>7</w:t>
          </w:r>
          <w:r w:rsidRPr="002B1617">
            <w:rPr>
              <w:color w:val="000000"/>
              <w:sz w:val="28"/>
              <w:szCs w:val="28"/>
            </w:rPr>
            <w:t> г.</w:t>
          </w:r>
        </w:p>
      </w:tc>
    </w:tr>
  </w:tbl>
  <w:p w:rsidR="00181984" w:rsidRDefault="00181984" w:rsidP="00D67C48">
    <w:pPr>
      <w:pStyle w:val="a6"/>
      <w:spacing w:before="320"/>
      <w:ind w:firstLine="0"/>
      <w:jc w:val="center"/>
    </w:pPr>
    <w:proofErr w:type="spellStart"/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786"/>
    </w:tblGrid>
    <w:tr w:rsidR="00181984" w:rsidTr="00181984">
      <w:tc>
        <w:tcPr>
          <w:tcW w:w="9571" w:type="dxa"/>
          <w:gridSpan w:val="2"/>
        </w:tcPr>
        <w:p w:rsidR="00181984" w:rsidRDefault="00181984" w:rsidP="00181984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755650" cy="922655"/>
                <wp:effectExtent l="19050" t="0" r="6350" b="0"/>
                <wp:docPr id="3" name="Рисунок 3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650" cy="922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81984" w:rsidRPr="007E43E7" w:rsidTr="00181984">
      <w:tc>
        <w:tcPr>
          <w:tcW w:w="4785" w:type="dxa"/>
        </w:tcPr>
        <w:p w:rsidR="00181984" w:rsidRPr="007E43E7" w:rsidRDefault="00181984" w:rsidP="00181984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Служба Республики Коми</w:t>
          </w:r>
          <w:r w:rsidRPr="007E43E7">
            <w:rPr>
              <w:b/>
              <w:caps/>
              <w:sz w:val="28"/>
              <w:szCs w:val="28"/>
            </w:rPr>
            <w:br/>
            <w:t xml:space="preserve"> по тарифам</w:t>
          </w:r>
        </w:p>
      </w:tc>
      <w:tc>
        <w:tcPr>
          <w:tcW w:w="4786" w:type="dxa"/>
        </w:tcPr>
        <w:p w:rsidR="00181984" w:rsidRPr="007E43E7" w:rsidRDefault="00181984" w:rsidP="00181984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КОМИ РЕСПУБЛИКАСА</w:t>
          </w:r>
          <w:r w:rsidRPr="007E43E7">
            <w:rPr>
              <w:b/>
              <w:caps/>
              <w:sz w:val="28"/>
              <w:szCs w:val="28"/>
            </w:rPr>
            <w:br/>
            <w:t>ТАРИФ СЛУЖБА</w:t>
          </w:r>
        </w:p>
      </w:tc>
    </w:tr>
    <w:tr w:rsidR="00181984" w:rsidRPr="007E43E7" w:rsidTr="00181984">
      <w:tc>
        <w:tcPr>
          <w:tcW w:w="9571" w:type="dxa"/>
          <w:gridSpan w:val="2"/>
        </w:tcPr>
        <w:p w:rsidR="00181984" w:rsidRPr="007E43E7" w:rsidRDefault="00181984" w:rsidP="00181984">
          <w:pPr>
            <w:spacing w:before="1080"/>
            <w:ind w:firstLine="0"/>
            <w:jc w:val="center"/>
            <w:rPr>
              <w:b/>
              <w:caps/>
              <w:sz w:val="34"/>
              <w:szCs w:val="34"/>
            </w:rPr>
          </w:pPr>
          <w:r w:rsidRPr="007E43E7">
            <w:rPr>
              <w:b/>
              <w:caps/>
              <w:sz w:val="34"/>
              <w:szCs w:val="34"/>
            </w:rPr>
            <w:t>Приказ</w:t>
          </w:r>
        </w:p>
      </w:tc>
    </w:tr>
    <w:tr w:rsidR="00181984" w:rsidRPr="007E43E7" w:rsidTr="00181984">
      <w:tc>
        <w:tcPr>
          <w:tcW w:w="4785" w:type="dxa"/>
        </w:tcPr>
        <w:p w:rsidR="00181984" w:rsidRPr="007E43E7" w:rsidRDefault="00181984" w:rsidP="00181984">
          <w:pPr>
            <w:spacing w:before="960"/>
            <w:ind w:firstLine="0"/>
            <w:jc w:val="left"/>
            <w:rPr>
              <w:sz w:val="28"/>
              <w:szCs w:val="28"/>
            </w:rPr>
          </w:pPr>
          <w:r w:rsidRPr="007E43E7">
            <w:rPr>
              <w:sz w:val="28"/>
              <w:szCs w:val="28"/>
            </w:rPr>
            <w:t>№____</w:t>
          </w:r>
        </w:p>
      </w:tc>
      <w:tc>
        <w:tcPr>
          <w:tcW w:w="4786" w:type="dxa"/>
        </w:tcPr>
        <w:p w:rsidR="00181984" w:rsidRPr="007E43E7" w:rsidRDefault="00181984" w:rsidP="00181984">
          <w:pPr>
            <w:spacing w:before="960"/>
            <w:ind w:firstLine="0"/>
            <w:jc w:val="right"/>
            <w:rPr>
              <w:sz w:val="28"/>
              <w:szCs w:val="28"/>
            </w:rPr>
          </w:pPr>
          <w:r w:rsidRPr="007E43E7">
            <w:rPr>
              <w:color w:val="000000"/>
              <w:sz w:val="28"/>
              <w:szCs w:val="28"/>
            </w:rPr>
            <w:t>«____»</w:t>
          </w:r>
          <w:r>
            <w:t> </w:t>
          </w:r>
          <w:r w:rsidRPr="007E43E7">
            <w:rPr>
              <w:color w:val="000000"/>
              <w:sz w:val="28"/>
              <w:szCs w:val="28"/>
            </w:rPr>
            <w:t>__________ 2015</w:t>
          </w:r>
          <w:r>
            <w:rPr>
              <w:color w:val="000000"/>
              <w:sz w:val="28"/>
              <w:szCs w:val="28"/>
            </w:rPr>
            <w:t> </w:t>
          </w:r>
          <w:r w:rsidRPr="007E43E7">
            <w:rPr>
              <w:color w:val="000000"/>
              <w:sz w:val="28"/>
              <w:szCs w:val="28"/>
            </w:rPr>
            <w:t>г</w:t>
          </w:r>
          <w:r>
            <w:rPr>
              <w:color w:val="000000"/>
              <w:sz w:val="28"/>
              <w:szCs w:val="28"/>
            </w:rPr>
            <w:t>.</w:t>
          </w:r>
        </w:p>
      </w:tc>
    </w:tr>
  </w:tbl>
  <w:p w:rsidR="00181984" w:rsidRDefault="00181984" w:rsidP="00D67C48">
    <w:pPr>
      <w:pStyle w:val="a6"/>
      <w:spacing w:before="320"/>
      <w:ind w:firstLine="0"/>
      <w:jc w:val="center"/>
    </w:pPr>
    <w:proofErr w:type="spellStart"/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22EE"/>
    <w:multiLevelType w:val="hybridMultilevel"/>
    <w:tmpl w:val="720A8D28"/>
    <w:lvl w:ilvl="0" w:tplc="49C2F5B2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2B94008"/>
    <w:multiLevelType w:val="hybridMultilevel"/>
    <w:tmpl w:val="022EDF18"/>
    <w:lvl w:ilvl="0" w:tplc="924E43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EB608E1"/>
    <w:multiLevelType w:val="multilevel"/>
    <w:tmpl w:val="0CB027C6"/>
    <w:lvl w:ilvl="0">
      <w:start w:val="1"/>
      <w:numFmt w:val="decimal"/>
      <w:lvlText w:val="%1."/>
      <w:lvlJc w:val="left"/>
      <w:pPr>
        <w:tabs>
          <w:tab w:val="num" w:pos="720"/>
        </w:tabs>
        <w:ind w:left="227" w:hanging="227"/>
      </w:pPr>
      <w:rPr>
        <w:rFonts w:ascii="Times New Roman" w:eastAsiaTheme="minorHAnsi" w:hAnsi="Times New Roman" w:cstheme="minorBidi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69F"/>
    <w:rsid w:val="00012810"/>
    <w:rsid w:val="00012908"/>
    <w:rsid w:val="00024B2A"/>
    <w:rsid w:val="00064732"/>
    <w:rsid w:val="00066804"/>
    <w:rsid w:val="000B752F"/>
    <w:rsid w:val="000E76EF"/>
    <w:rsid w:val="000F28D6"/>
    <w:rsid w:val="000F40F7"/>
    <w:rsid w:val="000F40F8"/>
    <w:rsid w:val="000F6809"/>
    <w:rsid w:val="0010469F"/>
    <w:rsid w:val="0011437C"/>
    <w:rsid w:val="00181984"/>
    <w:rsid w:val="00195526"/>
    <w:rsid w:val="001A1454"/>
    <w:rsid w:val="001B004A"/>
    <w:rsid w:val="001B5F5C"/>
    <w:rsid w:val="001B6C03"/>
    <w:rsid w:val="001B7775"/>
    <w:rsid w:val="001C79F3"/>
    <w:rsid w:val="001D7529"/>
    <w:rsid w:val="001E65CC"/>
    <w:rsid w:val="002074FF"/>
    <w:rsid w:val="00231480"/>
    <w:rsid w:val="0027030D"/>
    <w:rsid w:val="002737E3"/>
    <w:rsid w:val="00294272"/>
    <w:rsid w:val="002A4C8F"/>
    <w:rsid w:val="002B1617"/>
    <w:rsid w:val="00306E78"/>
    <w:rsid w:val="00312D2D"/>
    <w:rsid w:val="00347F65"/>
    <w:rsid w:val="003B0E81"/>
    <w:rsid w:val="003B2757"/>
    <w:rsid w:val="003B6003"/>
    <w:rsid w:val="00411416"/>
    <w:rsid w:val="00412EE2"/>
    <w:rsid w:val="004211C6"/>
    <w:rsid w:val="00453506"/>
    <w:rsid w:val="00454E0D"/>
    <w:rsid w:val="0045525D"/>
    <w:rsid w:val="004A6C00"/>
    <w:rsid w:val="004B6DF8"/>
    <w:rsid w:val="004E1ED9"/>
    <w:rsid w:val="005072B5"/>
    <w:rsid w:val="005079CC"/>
    <w:rsid w:val="00541B75"/>
    <w:rsid w:val="00544F32"/>
    <w:rsid w:val="005548BB"/>
    <w:rsid w:val="0055505D"/>
    <w:rsid w:val="00694A76"/>
    <w:rsid w:val="006A1288"/>
    <w:rsid w:val="006B590B"/>
    <w:rsid w:val="006D4B37"/>
    <w:rsid w:val="006F2E25"/>
    <w:rsid w:val="00733C44"/>
    <w:rsid w:val="007553BF"/>
    <w:rsid w:val="00773A22"/>
    <w:rsid w:val="0078759E"/>
    <w:rsid w:val="00791F83"/>
    <w:rsid w:val="00794E16"/>
    <w:rsid w:val="00796D4A"/>
    <w:rsid w:val="007E43E7"/>
    <w:rsid w:val="00832122"/>
    <w:rsid w:val="00877CFE"/>
    <w:rsid w:val="008B4F88"/>
    <w:rsid w:val="008C0A0D"/>
    <w:rsid w:val="008F3901"/>
    <w:rsid w:val="008F49AA"/>
    <w:rsid w:val="008F7A7C"/>
    <w:rsid w:val="00930F60"/>
    <w:rsid w:val="00933EE3"/>
    <w:rsid w:val="00964107"/>
    <w:rsid w:val="009654F4"/>
    <w:rsid w:val="009A0C0F"/>
    <w:rsid w:val="009A2CDA"/>
    <w:rsid w:val="009A4AAF"/>
    <w:rsid w:val="009B278D"/>
    <w:rsid w:val="00A53C14"/>
    <w:rsid w:val="00A65504"/>
    <w:rsid w:val="00A655E8"/>
    <w:rsid w:val="00A73088"/>
    <w:rsid w:val="00A8540F"/>
    <w:rsid w:val="00A87121"/>
    <w:rsid w:val="00AB3629"/>
    <w:rsid w:val="00AD0FBD"/>
    <w:rsid w:val="00AE4F68"/>
    <w:rsid w:val="00B01892"/>
    <w:rsid w:val="00B019B9"/>
    <w:rsid w:val="00B35130"/>
    <w:rsid w:val="00B732EE"/>
    <w:rsid w:val="00B861DA"/>
    <w:rsid w:val="00B968AE"/>
    <w:rsid w:val="00BA3392"/>
    <w:rsid w:val="00BB1510"/>
    <w:rsid w:val="00BC76BD"/>
    <w:rsid w:val="00BE095E"/>
    <w:rsid w:val="00C16757"/>
    <w:rsid w:val="00C16C74"/>
    <w:rsid w:val="00C24E79"/>
    <w:rsid w:val="00C311F1"/>
    <w:rsid w:val="00C67850"/>
    <w:rsid w:val="00C70E0E"/>
    <w:rsid w:val="00C82A2E"/>
    <w:rsid w:val="00C85AB2"/>
    <w:rsid w:val="00CA2DD2"/>
    <w:rsid w:val="00CB2775"/>
    <w:rsid w:val="00CC2990"/>
    <w:rsid w:val="00D32B25"/>
    <w:rsid w:val="00D67C48"/>
    <w:rsid w:val="00D84FB7"/>
    <w:rsid w:val="00DB4A8C"/>
    <w:rsid w:val="00DF2DF4"/>
    <w:rsid w:val="00E0656C"/>
    <w:rsid w:val="00E17B70"/>
    <w:rsid w:val="00E42983"/>
    <w:rsid w:val="00EA7910"/>
    <w:rsid w:val="00EE34B8"/>
    <w:rsid w:val="00EE5544"/>
    <w:rsid w:val="00EE5E57"/>
    <w:rsid w:val="00EF5A0A"/>
    <w:rsid w:val="00F06A01"/>
    <w:rsid w:val="00F22DFF"/>
    <w:rsid w:val="00F37D2A"/>
    <w:rsid w:val="00F5324B"/>
    <w:rsid w:val="00F7750A"/>
    <w:rsid w:val="00F96C61"/>
    <w:rsid w:val="00FB45C2"/>
    <w:rsid w:val="00FE0137"/>
    <w:rsid w:val="00FE7B95"/>
    <w:rsid w:val="00FF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customStyle="1" w:styleId="4">
    <w:name w:val="Основной текст (4)_"/>
    <w:link w:val="40"/>
    <w:uiPriority w:val="99"/>
    <w:locked/>
    <w:rsid w:val="00EE5544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5544"/>
    <w:pPr>
      <w:shd w:val="clear" w:color="auto" w:fill="FFFFFF"/>
      <w:spacing w:line="250" w:lineRule="exact"/>
      <w:ind w:firstLine="0"/>
    </w:pPr>
    <w:rPr>
      <w:rFonts w:asciiTheme="minorHAnsi" w:hAnsiTheme="minorHAnsi"/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EE5544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E5544"/>
    <w:pPr>
      <w:shd w:val="clear" w:color="auto" w:fill="FFFFFF"/>
      <w:spacing w:line="288" w:lineRule="exact"/>
      <w:ind w:firstLine="0"/>
      <w:jc w:val="right"/>
    </w:pPr>
    <w:rPr>
      <w:rFonts w:asciiTheme="minorHAnsi" w:hAnsiTheme="minorHAnsi"/>
      <w:b/>
      <w:bCs/>
      <w:sz w:val="22"/>
    </w:rPr>
  </w:style>
  <w:style w:type="paragraph" w:customStyle="1" w:styleId="ConsPlusNormal">
    <w:name w:val="ConsPlusNormal"/>
    <w:rsid w:val="005548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customStyle="1" w:styleId="4">
    <w:name w:val="Основной текст (4)_"/>
    <w:link w:val="40"/>
    <w:uiPriority w:val="99"/>
    <w:locked/>
    <w:rsid w:val="00EE5544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5544"/>
    <w:pPr>
      <w:shd w:val="clear" w:color="auto" w:fill="FFFFFF"/>
      <w:spacing w:line="250" w:lineRule="exact"/>
      <w:ind w:firstLine="0"/>
    </w:pPr>
    <w:rPr>
      <w:rFonts w:asciiTheme="minorHAnsi" w:hAnsiTheme="minorHAnsi"/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EE5544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E5544"/>
    <w:pPr>
      <w:shd w:val="clear" w:color="auto" w:fill="FFFFFF"/>
      <w:spacing w:line="288" w:lineRule="exact"/>
      <w:ind w:firstLine="0"/>
      <w:jc w:val="right"/>
    </w:pPr>
    <w:rPr>
      <w:rFonts w:asciiTheme="minorHAnsi" w:hAnsiTheme="minorHAnsi"/>
      <w:b/>
      <w:bCs/>
      <w:sz w:val="22"/>
    </w:rPr>
  </w:style>
  <w:style w:type="paragraph" w:customStyle="1" w:styleId="ConsPlusNormal">
    <w:name w:val="ConsPlusNormal"/>
    <w:rsid w:val="005548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chuvasheva</dc:creator>
  <cp:lastModifiedBy>rayevskaya</cp:lastModifiedBy>
  <cp:revision>3</cp:revision>
  <cp:lastPrinted>2017-02-17T11:51:00Z</cp:lastPrinted>
  <dcterms:created xsi:type="dcterms:W3CDTF">2017-12-02T18:15:00Z</dcterms:created>
  <dcterms:modified xsi:type="dcterms:W3CDTF">2017-12-02T18:31:00Z</dcterms:modified>
</cp:coreProperties>
</file>