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34" w:rsidRPr="00975A34" w:rsidRDefault="00975A34" w:rsidP="0097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975A34" w:rsidRPr="00975A34" w:rsidRDefault="00975A34" w:rsidP="00975A3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sz w:val="28"/>
          <w:szCs w:val="28"/>
        </w:rPr>
        <w:t>к проекту постановления Правительства Республики Коми</w:t>
      </w:r>
    </w:p>
    <w:p w:rsidR="00975A34" w:rsidRPr="00975A34" w:rsidRDefault="00975A34" w:rsidP="00975A3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7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представления </w:t>
      </w:r>
      <w:r w:rsidRPr="00975A34">
        <w:rPr>
          <w:rFonts w:ascii="Times New Roman" w:eastAsia="Times New Roman" w:hAnsi="Times New Roman" w:cs="Times New Roman"/>
          <w:sz w:val="28"/>
          <w:szCs w:val="28"/>
        </w:rPr>
        <w:t>собственникам помещений в многоквартирном доме предложений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и других предложений, связанных с проведением такого капитального ремонта»</w:t>
      </w:r>
    </w:p>
    <w:p w:rsidR="00975A34" w:rsidRPr="00975A34" w:rsidRDefault="00975A34" w:rsidP="00975A3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5A34" w:rsidRPr="00975A34" w:rsidRDefault="00975A34" w:rsidP="00975A3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Принятие постановления Правительства Республики Коми </w:t>
      </w:r>
      <w:r w:rsidRPr="00975A3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7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представления </w:t>
      </w:r>
      <w:r w:rsidRPr="00975A34">
        <w:rPr>
          <w:rFonts w:ascii="Times New Roman" w:eastAsia="Times New Roman" w:hAnsi="Times New Roman" w:cs="Times New Roman"/>
          <w:sz w:val="28"/>
          <w:szCs w:val="28"/>
        </w:rPr>
        <w:t xml:space="preserve">собственникам помещений в многоквартирном доме предложений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и других предложений, связанных с проведением такого капитального ремонта» </w:t>
      </w:r>
      <w:r w:rsidRPr="00975A34">
        <w:rPr>
          <w:rFonts w:ascii="Times New Roman" w:eastAsia="Times New Roman" w:hAnsi="Times New Roman" w:cs="Times New Roman"/>
          <w:bCs/>
          <w:sz w:val="28"/>
          <w:szCs w:val="28"/>
        </w:rPr>
        <w:t>не повлечет дополнительных расходов республиканского бюджета Республики Коми.</w:t>
      </w:r>
    </w:p>
    <w:p w:rsidR="00975A34" w:rsidRPr="00975A34" w:rsidRDefault="00975A34" w:rsidP="00975A34">
      <w:pPr>
        <w:widowControl w:val="0"/>
        <w:autoSpaceDE w:val="0"/>
        <w:autoSpaceDN w:val="0"/>
        <w:adjustRightInd w:val="0"/>
        <w:spacing w:after="0" w:line="360" w:lineRule="exact"/>
        <w:ind w:right="282" w:firstLine="7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5A34" w:rsidRPr="00975A34" w:rsidRDefault="00975A34" w:rsidP="00975A3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A34" w:rsidRPr="00975A34" w:rsidRDefault="00975A34" w:rsidP="00975A3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5A34" w:rsidRPr="00975A34" w:rsidRDefault="00975A34" w:rsidP="00975A34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sz w:val="28"/>
          <w:szCs w:val="28"/>
        </w:rPr>
        <w:t xml:space="preserve">И.о. министра строительства, тарифов, </w:t>
      </w:r>
    </w:p>
    <w:p w:rsidR="00975A34" w:rsidRPr="00975A34" w:rsidRDefault="00975A34" w:rsidP="00975A34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sz w:val="28"/>
          <w:szCs w:val="28"/>
        </w:rPr>
        <w:t>жилищно-коммунального и дорожного</w:t>
      </w:r>
    </w:p>
    <w:p w:rsidR="00975A34" w:rsidRPr="00975A34" w:rsidRDefault="00975A34" w:rsidP="00975A34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A34">
        <w:rPr>
          <w:rFonts w:ascii="Times New Roman" w:eastAsia="Times New Roman" w:hAnsi="Times New Roman" w:cs="Times New Roman"/>
          <w:sz w:val="28"/>
          <w:szCs w:val="28"/>
        </w:rPr>
        <w:t>хозяйства Республики Коми                                                  С.В. Двуреченский</w:t>
      </w:r>
    </w:p>
    <w:p w:rsidR="000C67CB" w:rsidRDefault="00975A34">
      <w:bookmarkStart w:id="0" w:name="_GoBack"/>
      <w:bookmarkEnd w:id="0"/>
    </w:p>
    <w:sectPr w:rsidR="000C67CB" w:rsidSect="002E0AEF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A34"/>
    <w:rsid w:val="003F38EF"/>
    <w:rsid w:val="00975A34"/>
    <w:rsid w:val="00F9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AD256-868F-4BB5-B622-2195709B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Александра Андреевна</dc:creator>
  <cp:keywords/>
  <dc:description/>
  <cp:lastModifiedBy>Полина Александра Андреевна</cp:lastModifiedBy>
  <cp:revision>1</cp:revision>
  <dcterms:created xsi:type="dcterms:W3CDTF">2017-11-21T09:06:00Z</dcterms:created>
  <dcterms:modified xsi:type="dcterms:W3CDTF">2017-11-21T09:06:00Z</dcterms:modified>
</cp:coreProperties>
</file>