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051" w:rsidRPr="00017E5B" w:rsidRDefault="00CE2051" w:rsidP="00D164C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E5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A5469" w:rsidRDefault="00CE2051" w:rsidP="004A5469">
      <w:pPr>
        <w:pStyle w:val="a3"/>
        <w:spacing w:after="0"/>
        <w:ind w:left="0"/>
        <w:jc w:val="center"/>
      </w:pPr>
      <w:r w:rsidRPr="00017E5B">
        <w:rPr>
          <w:b/>
          <w:sz w:val="28"/>
          <w:szCs w:val="28"/>
        </w:rPr>
        <w:t xml:space="preserve">к </w:t>
      </w:r>
      <w:r w:rsidR="00FA2BA1">
        <w:rPr>
          <w:b/>
          <w:sz w:val="28"/>
          <w:szCs w:val="28"/>
        </w:rPr>
        <w:t xml:space="preserve">проекту </w:t>
      </w:r>
      <w:r w:rsidRPr="00017E5B">
        <w:rPr>
          <w:b/>
          <w:sz w:val="28"/>
          <w:szCs w:val="28"/>
        </w:rPr>
        <w:t>приказ</w:t>
      </w:r>
      <w:r w:rsidR="00FA2BA1">
        <w:rPr>
          <w:b/>
          <w:sz w:val="28"/>
          <w:szCs w:val="28"/>
        </w:rPr>
        <w:t>а</w:t>
      </w:r>
      <w:r w:rsidRPr="00017E5B">
        <w:rPr>
          <w:b/>
          <w:sz w:val="28"/>
          <w:szCs w:val="28"/>
        </w:rPr>
        <w:t xml:space="preserve"> </w:t>
      </w:r>
      <w:r w:rsidR="004A5469">
        <w:rPr>
          <w:b/>
          <w:sz w:val="28"/>
          <w:szCs w:val="28"/>
        </w:rPr>
        <w:t>«</w:t>
      </w:r>
      <w:r w:rsidR="004A5469" w:rsidRPr="001634AC">
        <w:rPr>
          <w:b/>
          <w:sz w:val="28"/>
          <w:szCs w:val="28"/>
        </w:rPr>
        <w:t xml:space="preserve">О внесении изменений в приказ Министерства строительства и дорожного хозяйства Республики Коми </w:t>
      </w:r>
      <w:r w:rsidR="004A5469">
        <w:rPr>
          <w:b/>
          <w:sz w:val="28"/>
          <w:szCs w:val="28"/>
        </w:rPr>
        <w:t>№</w:t>
      </w:r>
      <w:r w:rsidR="004A5469" w:rsidRPr="001634AC">
        <w:rPr>
          <w:b/>
          <w:sz w:val="28"/>
          <w:szCs w:val="28"/>
        </w:rPr>
        <w:t xml:space="preserve"> </w:t>
      </w:r>
      <w:r w:rsidR="000C4659">
        <w:rPr>
          <w:b/>
          <w:sz w:val="28"/>
          <w:szCs w:val="28"/>
        </w:rPr>
        <w:t>9</w:t>
      </w:r>
      <w:r w:rsidR="004A5469" w:rsidRPr="001634AC">
        <w:rPr>
          <w:b/>
          <w:sz w:val="28"/>
          <w:szCs w:val="28"/>
        </w:rPr>
        <w:t xml:space="preserve">-ОД от </w:t>
      </w:r>
      <w:r w:rsidR="000C4659">
        <w:rPr>
          <w:b/>
          <w:sz w:val="28"/>
          <w:szCs w:val="28"/>
        </w:rPr>
        <w:t>9</w:t>
      </w:r>
      <w:r w:rsidR="004A5469" w:rsidRPr="001634AC">
        <w:rPr>
          <w:b/>
          <w:sz w:val="28"/>
          <w:szCs w:val="28"/>
        </w:rPr>
        <w:t xml:space="preserve"> </w:t>
      </w:r>
      <w:r w:rsidR="000C4659">
        <w:rPr>
          <w:b/>
          <w:sz w:val="28"/>
          <w:szCs w:val="28"/>
        </w:rPr>
        <w:t>января</w:t>
      </w:r>
      <w:r w:rsidR="004A5469" w:rsidRPr="001634AC">
        <w:rPr>
          <w:b/>
          <w:sz w:val="28"/>
          <w:szCs w:val="28"/>
        </w:rPr>
        <w:t xml:space="preserve"> 201</w:t>
      </w:r>
      <w:r w:rsidR="000C4659">
        <w:rPr>
          <w:b/>
          <w:sz w:val="28"/>
          <w:szCs w:val="28"/>
        </w:rPr>
        <w:t>8</w:t>
      </w:r>
      <w:r w:rsidR="004A5469" w:rsidRPr="001634AC">
        <w:rPr>
          <w:b/>
          <w:sz w:val="28"/>
          <w:szCs w:val="28"/>
        </w:rPr>
        <w:t xml:space="preserve"> года «Об утверждении нормативных затрат»</w:t>
      </w:r>
    </w:p>
    <w:p w:rsidR="00CE2051" w:rsidRDefault="00CE2051" w:rsidP="00AF341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0E05" w:rsidRDefault="002B0E05" w:rsidP="002B0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3 постановления Правительства Республики Коми от 16 февраля 2015 года №</w:t>
      </w:r>
      <w:r w:rsidR="00EB7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68 «О порядке определения нормативных затрат на обеспечение функций органов государственной власти Республики Коми, иных государственных органов Республики Коми, органов управления территориального фонда обязательного медицинского страхования Республики Коми, включая</w:t>
      </w:r>
      <w:r w:rsidR="00EB73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EB73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территориальные органы и подведомственные казенные учреждения» (далее</w:t>
      </w:r>
      <w:r w:rsidR="00EB7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B7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Постановление) о</w:t>
      </w:r>
      <w:r w:rsidRPr="00D8419E">
        <w:rPr>
          <w:rFonts w:ascii="Times New Roman" w:hAnsi="Times New Roman" w:cs="Times New Roman"/>
          <w:sz w:val="28"/>
          <w:szCs w:val="28"/>
        </w:rPr>
        <w:t xml:space="preserve">бщий объем затрат, связанных с закупкой товаров, работ, услуг, рассчитанный на основе нормативных затрат, не может превышать объем доведенных государственным органам Республики Коми и находящимся в их ведении казенным учреждениям как получателям бюджетных средств лимитов бюджетных обязательств на закупку товаров, работ, услуг в рамках исполнения республиканского бюджета Республики Коми.  </w:t>
      </w:r>
    </w:p>
    <w:p w:rsidR="00957F42" w:rsidRDefault="00957F42" w:rsidP="00957F42">
      <w:pPr>
        <w:pStyle w:val="a3"/>
        <w:spacing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</w:t>
      </w:r>
      <w:r w:rsidRPr="00730411">
        <w:rPr>
          <w:rFonts w:eastAsiaTheme="minorHAnsi"/>
          <w:sz w:val="28"/>
          <w:szCs w:val="28"/>
          <w:lang w:eastAsia="en-US"/>
        </w:rPr>
        <w:t xml:space="preserve">астоящим </w:t>
      </w:r>
      <w:r w:rsidR="00FA2BA1">
        <w:rPr>
          <w:rFonts w:eastAsiaTheme="minorHAnsi"/>
          <w:sz w:val="28"/>
          <w:szCs w:val="28"/>
          <w:lang w:eastAsia="en-US"/>
        </w:rPr>
        <w:t xml:space="preserve">проектом </w:t>
      </w:r>
      <w:r w:rsidRPr="00730411">
        <w:rPr>
          <w:rFonts w:eastAsiaTheme="minorHAnsi"/>
          <w:sz w:val="28"/>
          <w:szCs w:val="28"/>
          <w:lang w:eastAsia="en-US"/>
        </w:rPr>
        <w:t>приказ</w:t>
      </w:r>
      <w:r w:rsidR="00FA2BA1">
        <w:rPr>
          <w:rFonts w:eastAsiaTheme="minorHAnsi"/>
          <w:sz w:val="28"/>
          <w:szCs w:val="28"/>
          <w:lang w:eastAsia="en-US"/>
        </w:rPr>
        <w:t>а</w:t>
      </w:r>
      <w:r w:rsidRPr="00730411">
        <w:rPr>
          <w:rFonts w:eastAsiaTheme="minorHAnsi"/>
          <w:sz w:val="28"/>
          <w:szCs w:val="28"/>
          <w:lang w:eastAsia="en-US"/>
        </w:rPr>
        <w:t xml:space="preserve"> предлагается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131F9F" w:rsidRDefault="00EC14E2" w:rsidP="00667D29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Увеличить нормативные затраты </w:t>
      </w:r>
      <w:r w:rsidRPr="00427D76">
        <w:rPr>
          <w:sz w:val="28"/>
          <w:szCs w:val="28"/>
        </w:rPr>
        <w:t>ГКУ РК «</w:t>
      </w:r>
      <w:r>
        <w:rPr>
          <w:sz w:val="28"/>
          <w:szCs w:val="28"/>
        </w:rPr>
        <w:t>Управление автомобильных дорог Республики Коми</w:t>
      </w:r>
      <w:r w:rsidRPr="00427D76">
        <w:rPr>
          <w:sz w:val="28"/>
          <w:szCs w:val="28"/>
        </w:rPr>
        <w:t>»</w:t>
      </w:r>
      <w:r>
        <w:rPr>
          <w:sz w:val="28"/>
          <w:szCs w:val="28"/>
        </w:rPr>
        <w:t xml:space="preserve"> на приобретение автомобиля в связи с внесением изменений в сводную бюджетную роспись на 2019 год (внесение изменений в государственную программу Республики Коми «</w:t>
      </w:r>
      <w:r w:rsidR="00667D29">
        <w:rPr>
          <w:sz w:val="28"/>
          <w:szCs w:val="28"/>
        </w:rPr>
        <w:t>Развитие транспортной системы»);</w:t>
      </w:r>
    </w:p>
    <w:p w:rsidR="00131F9F" w:rsidRPr="00667D29" w:rsidRDefault="00667D29" w:rsidP="00C9152D">
      <w:pPr>
        <w:pStyle w:val="a3"/>
        <w:numPr>
          <w:ilvl w:val="0"/>
          <w:numId w:val="1"/>
        </w:numPr>
        <w:spacing w:after="0" w:line="360" w:lineRule="auto"/>
        <w:jc w:val="both"/>
        <w:rPr>
          <w:color w:val="000000" w:themeColor="text1"/>
          <w:sz w:val="28"/>
          <w:szCs w:val="28"/>
        </w:rPr>
      </w:pPr>
      <w:r w:rsidRPr="00667D29">
        <w:rPr>
          <w:sz w:val="28"/>
          <w:szCs w:val="28"/>
        </w:rPr>
        <w:t>Внести изменения в нормативные затраты ГКУ РК «Служба единого заказчика» в части</w:t>
      </w:r>
      <w:r w:rsidRPr="00667D29">
        <w:rPr>
          <w:sz w:val="28"/>
          <w:szCs w:val="28"/>
        </w:rPr>
        <w:t xml:space="preserve"> перераспределения экономии нормативных затрат, направленных на обучение сотрудников для увеличения нормативных затрат на основные средства (авто</w:t>
      </w:r>
      <w:r>
        <w:rPr>
          <w:sz w:val="28"/>
          <w:szCs w:val="28"/>
        </w:rPr>
        <w:t>мобиля, электрического чайника).</w:t>
      </w:r>
    </w:p>
    <w:p w:rsidR="00131F9F" w:rsidRDefault="00131F9F" w:rsidP="002C3B4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03C2" w:rsidRDefault="002C3B4D" w:rsidP="002C3B4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Финансового управления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Е.Л. Васильева</w:t>
      </w:r>
    </w:p>
    <w:p w:rsidR="002C3B4D" w:rsidRPr="00D6251F" w:rsidRDefault="002C3B4D" w:rsidP="002C3B4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С.Г. Пугачева</w:t>
      </w:r>
    </w:p>
    <w:sectPr w:rsidR="002C3B4D" w:rsidRPr="00D6251F" w:rsidSect="00281816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F37E5D"/>
    <w:multiLevelType w:val="hybridMultilevel"/>
    <w:tmpl w:val="8BBC3750"/>
    <w:lvl w:ilvl="0" w:tplc="6F3E2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0095"/>
    <w:rsid w:val="00007F52"/>
    <w:rsid w:val="00012E56"/>
    <w:rsid w:val="00016A82"/>
    <w:rsid w:val="00017E5B"/>
    <w:rsid w:val="000367B4"/>
    <w:rsid w:val="00036F36"/>
    <w:rsid w:val="0004501A"/>
    <w:rsid w:val="000463D9"/>
    <w:rsid w:val="00051D86"/>
    <w:rsid w:val="00074F67"/>
    <w:rsid w:val="00091276"/>
    <w:rsid w:val="00094562"/>
    <w:rsid w:val="00094A1A"/>
    <w:rsid w:val="000A21B2"/>
    <w:rsid w:val="000B54DB"/>
    <w:rsid w:val="000B55DF"/>
    <w:rsid w:val="000C4659"/>
    <w:rsid w:val="000D1CAE"/>
    <w:rsid w:val="000D674D"/>
    <w:rsid w:val="000E09C1"/>
    <w:rsid w:val="000E3CA0"/>
    <w:rsid w:val="000E50BF"/>
    <w:rsid w:val="000F1083"/>
    <w:rsid w:val="00105FCF"/>
    <w:rsid w:val="001209D6"/>
    <w:rsid w:val="00130808"/>
    <w:rsid w:val="00131F9F"/>
    <w:rsid w:val="00140D4F"/>
    <w:rsid w:val="001554A7"/>
    <w:rsid w:val="001564D5"/>
    <w:rsid w:val="0018510B"/>
    <w:rsid w:val="00190F32"/>
    <w:rsid w:val="00192061"/>
    <w:rsid w:val="001B21D4"/>
    <w:rsid w:val="001B4F69"/>
    <w:rsid w:val="001C1D77"/>
    <w:rsid w:val="001C4CF5"/>
    <w:rsid w:val="001D4F34"/>
    <w:rsid w:val="001D5BAD"/>
    <w:rsid w:val="001E0AEC"/>
    <w:rsid w:val="001E0EA2"/>
    <w:rsid w:val="001F3D0A"/>
    <w:rsid w:val="002010AB"/>
    <w:rsid w:val="00204007"/>
    <w:rsid w:val="00204882"/>
    <w:rsid w:val="00212E89"/>
    <w:rsid w:val="00221A4C"/>
    <w:rsid w:val="00230E5B"/>
    <w:rsid w:val="002424B2"/>
    <w:rsid w:val="002449E0"/>
    <w:rsid w:val="00250AB2"/>
    <w:rsid w:val="002576D9"/>
    <w:rsid w:val="00281816"/>
    <w:rsid w:val="00283CDA"/>
    <w:rsid w:val="002A490B"/>
    <w:rsid w:val="002B0E05"/>
    <w:rsid w:val="002C3B4D"/>
    <w:rsid w:val="002D632E"/>
    <w:rsid w:val="002E0D84"/>
    <w:rsid w:val="002E1320"/>
    <w:rsid w:val="002E272F"/>
    <w:rsid w:val="002F268A"/>
    <w:rsid w:val="002F5D17"/>
    <w:rsid w:val="00300692"/>
    <w:rsid w:val="00302FD8"/>
    <w:rsid w:val="003139B7"/>
    <w:rsid w:val="00317A1B"/>
    <w:rsid w:val="003229EA"/>
    <w:rsid w:val="00322EC2"/>
    <w:rsid w:val="0034015C"/>
    <w:rsid w:val="00346851"/>
    <w:rsid w:val="003549BE"/>
    <w:rsid w:val="00366E65"/>
    <w:rsid w:val="00384B87"/>
    <w:rsid w:val="003906A7"/>
    <w:rsid w:val="00392C06"/>
    <w:rsid w:val="00396F5F"/>
    <w:rsid w:val="003A1F94"/>
    <w:rsid w:val="003A70ED"/>
    <w:rsid w:val="003B1323"/>
    <w:rsid w:val="003B6FC5"/>
    <w:rsid w:val="003E292A"/>
    <w:rsid w:val="003E31B7"/>
    <w:rsid w:val="003F1399"/>
    <w:rsid w:val="003F1C46"/>
    <w:rsid w:val="00402A54"/>
    <w:rsid w:val="00404E56"/>
    <w:rsid w:val="00422D56"/>
    <w:rsid w:val="00427D76"/>
    <w:rsid w:val="00427D84"/>
    <w:rsid w:val="0043217E"/>
    <w:rsid w:val="0045534F"/>
    <w:rsid w:val="004717E8"/>
    <w:rsid w:val="00474EDA"/>
    <w:rsid w:val="0048520E"/>
    <w:rsid w:val="004A1273"/>
    <w:rsid w:val="004A1E5A"/>
    <w:rsid w:val="004A5469"/>
    <w:rsid w:val="004A685D"/>
    <w:rsid w:val="004B1A99"/>
    <w:rsid w:val="004B1E70"/>
    <w:rsid w:val="004C1F55"/>
    <w:rsid w:val="004D4870"/>
    <w:rsid w:val="004E1F16"/>
    <w:rsid w:val="00500C04"/>
    <w:rsid w:val="005049C6"/>
    <w:rsid w:val="00512813"/>
    <w:rsid w:val="00512A3E"/>
    <w:rsid w:val="00520C0E"/>
    <w:rsid w:val="005242A5"/>
    <w:rsid w:val="00533750"/>
    <w:rsid w:val="00541D32"/>
    <w:rsid w:val="0055303F"/>
    <w:rsid w:val="005551F0"/>
    <w:rsid w:val="005654DA"/>
    <w:rsid w:val="005B6F63"/>
    <w:rsid w:val="005C2159"/>
    <w:rsid w:val="005C7214"/>
    <w:rsid w:val="005E6C59"/>
    <w:rsid w:val="005F1B54"/>
    <w:rsid w:val="005F2D4B"/>
    <w:rsid w:val="005F5759"/>
    <w:rsid w:val="00607BCC"/>
    <w:rsid w:val="00635854"/>
    <w:rsid w:val="00654728"/>
    <w:rsid w:val="00667D29"/>
    <w:rsid w:val="00682644"/>
    <w:rsid w:val="00687CFA"/>
    <w:rsid w:val="0069365B"/>
    <w:rsid w:val="006B65EF"/>
    <w:rsid w:val="006E7CE5"/>
    <w:rsid w:val="006F2855"/>
    <w:rsid w:val="006F7077"/>
    <w:rsid w:val="0070009D"/>
    <w:rsid w:val="0070156A"/>
    <w:rsid w:val="00706E51"/>
    <w:rsid w:val="007230D8"/>
    <w:rsid w:val="00730411"/>
    <w:rsid w:val="00730926"/>
    <w:rsid w:val="007349F0"/>
    <w:rsid w:val="007363EF"/>
    <w:rsid w:val="00741B24"/>
    <w:rsid w:val="00744F54"/>
    <w:rsid w:val="0075230F"/>
    <w:rsid w:val="007538A7"/>
    <w:rsid w:val="007564FE"/>
    <w:rsid w:val="007618F7"/>
    <w:rsid w:val="00763E90"/>
    <w:rsid w:val="00770170"/>
    <w:rsid w:val="0077021A"/>
    <w:rsid w:val="0077487B"/>
    <w:rsid w:val="00787B4D"/>
    <w:rsid w:val="007A0C8C"/>
    <w:rsid w:val="007B661B"/>
    <w:rsid w:val="007B7377"/>
    <w:rsid w:val="007C36CB"/>
    <w:rsid w:val="007C46E4"/>
    <w:rsid w:val="007D1CC0"/>
    <w:rsid w:val="007E00F2"/>
    <w:rsid w:val="007E548C"/>
    <w:rsid w:val="007F2284"/>
    <w:rsid w:val="00805340"/>
    <w:rsid w:val="0081050A"/>
    <w:rsid w:val="008226D8"/>
    <w:rsid w:val="00824081"/>
    <w:rsid w:val="00824FC1"/>
    <w:rsid w:val="008541B3"/>
    <w:rsid w:val="00855755"/>
    <w:rsid w:val="00870664"/>
    <w:rsid w:val="00875714"/>
    <w:rsid w:val="008773E4"/>
    <w:rsid w:val="00877867"/>
    <w:rsid w:val="008A0B5A"/>
    <w:rsid w:val="008A422D"/>
    <w:rsid w:val="008B49AF"/>
    <w:rsid w:val="008C0095"/>
    <w:rsid w:val="008C510C"/>
    <w:rsid w:val="008C7D70"/>
    <w:rsid w:val="008D499F"/>
    <w:rsid w:val="008E33F7"/>
    <w:rsid w:val="008E78C9"/>
    <w:rsid w:val="008F199A"/>
    <w:rsid w:val="008F40A2"/>
    <w:rsid w:val="009019D6"/>
    <w:rsid w:val="00902494"/>
    <w:rsid w:val="009110AF"/>
    <w:rsid w:val="00914308"/>
    <w:rsid w:val="009171A7"/>
    <w:rsid w:val="00925872"/>
    <w:rsid w:val="009344A4"/>
    <w:rsid w:val="00952D14"/>
    <w:rsid w:val="00957F42"/>
    <w:rsid w:val="0096042E"/>
    <w:rsid w:val="009651DE"/>
    <w:rsid w:val="00994B53"/>
    <w:rsid w:val="009B6B46"/>
    <w:rsid w:val="009D0050"/>
    <w:rsid w:val="009D40D5"/>
    <w:rsid w:val="009E48C2"/>
    <w:rsid w:val="009E4D99"/>
    <w:rsid w:val="009F1679"/>
    <w:rsid w:val="009F5CE0"/>
    <w:rsid w:val="00A009B3"/>
    <w:rsid w:val="00A15BAE"/>
    <w:rsid w:val="00A45828"/>
    <w:rsid w:val="00A54020"/>
    <w:rsid w:val="00A547DF"/>
    <w:rsid w:val="00A6589B"/>
    <w:rsid w:val="00A66511"/>
    <w:rsid w:val="00A743AF"/>
    <w:rsid w:val="00A84B75"/>
    <w:rsid w:val="00A94020"/>
    <w:rsid w:val="00A978D8"/>
    <w:rsid w:val="00AA182E"/>
    <w:rsid w:val="00AA7971"/>
    <w:rsid w:val="00AB3EA3"/>
    <w:rsid w:val="00AB5AD4"/>
    <w:rsid w:val="00AF3413"/>
    <w:rsid w:val="00B1730D"/>
    <w:rsid w:val="00B26FD0"/>
    <w:rsid w:val="00B516FE"/>
    <w:rsid w:val="00B527D1"/>
    <w:rsid w:val="00B52B28"/>
    <w:rsid w:val="00B5337F"/>
    <w:rsid w:val="00B539AD"/>
    <w:rsid w:val="00B625CD"/>
    <w:rsid w:val="00B63AF2"/>
    <w:rsid w:val="00B70CA1"/>
    <w:rsid w:val="00B74C70"/>
    <w:rsid w:val="00BA3231"/>
    <w:rsid w:val="00BA6B60"/>
    <w:rsid w:val="00BB63FA"/>
    <w:rsid w:val="00BB6C5D"/>
    <w:rsid w:val="00BE7E76"/>
    <w:rsid w:val="00BF1D2B"/>
    <w:rsid w:val="00BF5857"/>
    <w:rsid w:val="00C1536C"/>
    <w:rsid w:val="00C173C3"/>
    <w:rsid w:val="00C267D0"/>
    <w:rsid w:val="00C339F7"/>
    <w:rsid w:val="00C448D4"/>
    <w:rsid w:val="00C61202"/>
    <w:rsid w:val="00C61846"/>
    <w:rsid w:val="00C62295"/>
    <w:rsid w:val="00C63A78"/>
    <w:rsid w:val="00C67B3D"/>
    <w:rsid w:val="00C7633D"/>
    <w:rsid w:val="00C91A74"/>
    <w:rsid w:val="00CA6B89"/>
    <w:rsid w:val="00CC1E07"/>
    <w:rsid w:val="00CC2C2D"/>
    <w:rsid w:val="00CD17CD"/>
    <w:rsid w:val="00CD3B7B"/>
    <w:rsid w:val="00CE2051"/>
    <w:rsid w:val="00CF36C5"/>
    <w:rsid w:val="00D003C2"/>
    <w:rsid w:val="00D164CC"/>
    <w:rsid w:val="00D22993"/>
    <w:rsid w:val="00D26568"/>
    <w:rsid w:val="00D273E5"/>
    <w:rsid w:val="00D27708"/>
    <w:rsid w:val="00D34A60"/>
    <w:rsid w:val="00D47685"/>
    <w:rsid w:val="00D47E83"/>
    <w:rsid w:val="00D52347"/>
    <w:rsid w:val="00D55DDD"/>
    <w:rsid w:val="00D618C3"/>
    <w:rsid w:val="00D62313"/>
    <w:rsid w:val="00D6251F"/>
    <w:rsid w:val="00D70D80"/>
    <w:rsid w:val="00D725E1"/>
    <w:rsid w:val="00D80E1A"/>
    <w:rsid w:val="00D8419E"/>
    <w:rsid w:val="00D95716"/>
    <w:rsid w:val="00DA5067"/>
    <w:rsid w:val="00DB07D9"/>
    <w:rsid w:val="00DC05AA"/>
    <w:rsid w:val="00DC6DCB"/>
    <w:rsid w:val="00DD10FC"/>
    <w:rsid w:val="00E008F6"/>
    <w:rsid w:val="00E04D93"/>
    <w:rsid w:val="00E0628F"/>
    <w:rsid w:val="00E12EBA"/>
    <w:rsid w:val="00E143F9"/>
    <w:rsid w:val="00E15643"/>
    <w:rsid w:val="00E42512"/>
    <w:rsid w:val="00E56F3F"/>
    <w:rsid w:val="00E573AB"/>
    <w:rsid w:val="00E66E0B"/>
    <w:rsid w:val="00E767D1"/>
    <w:rsid w:val="00E80AF7"/>
    <w:rsid w:val="00E913DF"/>
    <w:rsid w:val="00E91DE9"/>
    <w:rsid w:val="00E94866"/>
    <w:rsid w:val="00EA0650"/>
    <w:rsid w:val="00EB314E"/>
    <w:rsid w:val="00EB730B"/>
    <w:rsid w:val="00EC14E2"/>
    <w:rsid w:val="00ED04F0"/>
    <w:rsid w:val="00ED0CE4"/>
    <w:rsid w:val="00ED2D94"/>
    <w:rsid w:val="00EE3C36"/>
    <w:rsid w:val="00EE4794"/>
    <w:rsid w:val="00EE778F"/>
    <w:rsid w:val="00F1093C"/>
    <w:rsid w:val="00F12FA7"/>
    <w:rsid w:val="00F243D5"/>
    <w:rsid w:val="00F4241E"/>
    <w:rsid w:val="00F43697"/>
    <w:rsid w:val="00F43A8A"/>
    <w:rsid w:val="00F44294"/>
    <w:rsid w:val="00F5026F"/>
    <w:rsid w:val="00F50A27"/>
    <w:rsid w:val="00F50BEC"/>
    <w:rsid w:val="00F54D88"/>
    <w:rsid w:val="00F63873"/>
    <w:rsid w:val="00F66364"/>
    <w:rsid w:val="00F73CDE"/>
    <w:rsid w:val="00F832A8"/>
    <w:rsid w:val="00FA2BA1"/>
    <w:rsid w:val="00FB65FE"/>
    <w:rsid w:val="00FB714C"/>
    <w:rsid w:val="00FC1D4B"/>
    <w:rsid w:val="00FC5A26"/>
    <w:rsid w:val="00FE7659"/>
    <w:rsid w:val="00FE7EAC"/>
    <w:rsid w:val="00FF1184"/>
    <w:rsid w:val="00FF3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7883D"/>
  <w15:docId w15:val="{0930CC9D-84B9-4F25-9A08-7C57C38FA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E2051"/>
    <w:pPr>
      <w:spacing w:after="120" w:line="240" w:lineRule="auto"/>
      <w:ind w:left="28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E205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4B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F34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4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Суворова Дина Геннадьевна</dc:creator>
  <cp:keywords/>
  <dc:description/>
  <cp:lastModifiedBy>Пугачева Светлана Геннадьевна</cp:lastModifiedBy>
  <cp:revision>186</cp:revision>
  <cp:lastPrinted>2019-10-10T12:18:00Z</cp:lastPrinted>
  <dcterms:created xsi:type="dcterms:W3CDTF">2016-12-12T13:26:00Z</dcterms:created>
  <dcterms:modified xsi:type="dcterms:W3CDTF">2019-10-29T12:59:00Z</dcterms:modified>
</cp:coreProperties>
</file>